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5D27" w14:textId="0A3FA42F" w:rsidR="007B5FA1" w:rsidRPr="00527DFB" w:rsidRDefault="007B5FA1" w:rsidP="007B5FA1">
      <w:pPr>
        <w:pStyle w:val="Agencyinformation"/>
        <w:rPr>
          <w:color w:val="7030A0"/>
        </w:rPr>
      </w:pPr>
      <w:r w:rsidRPr="00527DFB">
        <w:rPr>
          <w:color w:val="7030A0"/>
        </w:rPr>
        <w:t>INFORMATION FOR agencies and the public</w:t>
      </w:r>
    </w:p>
    <w:sdt>
      <w:sdtPr>
        <w:rPr>
          <w:rFonts w:ascii="Calibri Light" w:hAnsi="Calibri Light" w:cs="Calibri Light"/>
          <w:color w:val="5620A9"/>
          <w:sz w:val="44"/>
          <w:szCs w:val="44"/>
        </w:rPr>
        <w:alias w:val="Subject"/>
        <w:tag w:val=""/>
        <w:id w:val="448363516"/>
        <w:placeholder>
          <w:docPart w:val="FBFBE84948FD4E5D85B9A7024664D6C1"/>
        </w:placeholder>
        <w:dataBinding w:prefixMappings="xmlns:ns0='http://purl.org/dc/elements/1.1/' xmlns:ns1='http://schemas.openxmlformats.org/package/2006/metadata/core-properties' " w:xpath="/ns1:coreProperties[1]/ns0:subject[1]" w:storeItemID="{6C3C8BC8-F283-45AE-878A-BAB7291924A1}"/>
        <w:text/>
      </w:sdtPr>
      <w:sdtContent>
        <w:p w14:paraId="4B6266BF" w14:textId="121A599A" w:rsidR="007B5FA1" w:rsidRDefault="007B5FA1" w:rsidP="007B5FA1">
          <w:pPr>
            <w:pStyle w:val="Subtitle"/>
          </w:pPr>
          <w:r w:rsidRPr="007B5FA1">
            <w:rPr>
              <w:rFonts w:ascii="Calibri Light" w:hAnsi="Calibri Light" w:cs="Calibri Light"/>
              <w:color w:val="5620A9"/>
              <w:sz w:val="44"/>
              <w:szCs w:val="44"/>
            </w:rPr>
            <w:t>Feedback form</w:t>
          </w:r>
        </w:p>
      </w:sdtContent>
    </w:sdt>
    <w:p w14:paraId="190C88E0" w14:textId="77777777" w:rsidR="007B5FA1" w:rsidRDefault="007B5FA1" w:rsidP="007B5FA1"/>
    <w:p w14:paraId="1F29185E" w14:textId="68C3F2C8" w:rsidR="001D480C" w:rsidRPr="007B5FA1" w:rsidRDefault="001D480C" w:rsidP="001D480C">
      <w:pPr>
        <w:pStyle w:val="Intro"/>
        <w:spacing w:after="0"/>
        <w:rPr>
          <w:rFonts w:ascii="Calibri Light" w:hAnsi="Calibri Light" w:cs="Calibri Light"/>
          <w:color w:val="5620A9"/>
          <w:sz w:val="32"/>
          <w:szCs w:val="32"/>
          <w:lang w:val="en-AU"/>
        </w:rPr>
      </w:pPr>
      <w:r w:rsidRPr="007B5FA1">
        <w:rPr>
          <w:rFonts w:ascii="Calibri Light" w:hAnsi="Calibri Light" w:cs="Calibri Light"/>
          <w:color w:val="5620A9"/>
          <w:sz w:val="32"/>
          <w:szCs w:val="32"/>
          <w:lang w:val="en-AU"/>
        </w:rPr>
        <w:t xml:space="preserve">Public Consultation for the </w:t>
      </w:r>
      <w:r w:rsidR="00527DFB">
        <w:rPr>
          <w:rFonts w:ascii="Calibri Light" w:hAnsi="Calibri Light" w:cs="Calibri Light"/>
          <w:color w:val="5620A9"/>
          <w:sz w:val="32"/>
          <w:szCs w:val="32"/>
          <w:lang w:val="en-AU"/>
        </w:rPr>
        <w:t xml:space="preserve">updated </w:t>
      </w:r>
      <w:r w:rsidRPr="007B5FA1">
        <w:rPr>
          <w:rFonts w:ascii="Calibri Light" w:hAnsi="Calibri Light" w:cs="Calibri Light"/>
          <w:color w:val="5620A9"/>
          <w:sz w:val="32"/>
          <w:szCs w:val="32"/>
          <w:lang w:val="en-AU"/>
        </w:rPr>
        <w:t xml:space="preserve">draft </w:t>
      </w:r>
      <w:r w:rsidR="00BA4D67">
        <w:rPr>
          <w:rFonts w:ascii="Calibri Light" w:hAnsi="Calibri Light" w:cs="Calibri Light"/>
          <w:color w:val="5620A9"/>
          <w:sz w:val="32"/>
          <w:szCs w:val="32"/>
          <w:lang w:val="en-AU"/>
        </w:rPr>
        <w:t>P</w:t>
      </w:r>
      <w:r w:rsidRPr="007B5FA1">
        <w:rPr>
          <w:rFonts w:ascii="Calibri Light" w:hAnsi="Calibri Light" w:cs="Calibri Light"/>
          <w:color w:val="5620A9"/>
          <w:sz w:val="32"/>
          <w:szCs w:val="32"/>
          <w:lang w:val="en-AU"/>
        </w:rPr>
        <w:t xml:space="preserve">rofessional </w:t>
      </w:r>
      <w:r w:rsidR="00BA4D67">
        <w:rPr>
          <w:rFonts w:ascii="Calibri Light" w:hAnsi="Calibri Light" w:cs="Calibri Light"/>
          <w:color w:val="5620A9"/>
          <w:sz w:val="32"/>
          <w:szCs w:val="32"/>
          <w:lang w:val="en-AU"/>
        </w:rPr>
        <w:t>S</w:t>
      </w:r>
      <w:r w:rsidRPr="007B5FA1">
        <w:rPr>
          <w:rFonts w:ascii="Calibri Light" w:hAnsi="Calibri Light" w:cs="Calibri Light"/>
          <w:color w:val="5620A9"/>
          <w:sz w:val="32"/>
          <w:szCs w:val="32"/>
          <w:lang w:val="en-AU"/>
        </w:rPr>
        <w:t xml:space="preserve">tandards under Part IB of the </w:t>
      </w:r>
      <w:r w:rsidRPr="007B5FA1">
        <w:rPr>
          <w:rFonts w:ascii="Calibri Light" w:hAnsi="Calibri Light" w:cs="Calibri Light"/>
          <w:i/>
          <w:color w:val="5620A9"/>
          <w:sz w:val="32"/>
          <w:szCs w:val="32"/>
          <w:lang w:val="en-AU"/>
        </w:rPr>
        <w:t>Freedom of Information Act 1982</w:t>
      </w:r>
      <w:r w:rsidRPr="007B5FA1">
        <w:rPr>
          <w:rFonts w:ascii="Calibri Light" w:hAnsi="Calibri Light" w:cs="Calibri Light"/>
          <w:color w:val="5620A9"/>
          <w:sz w:val="32"/>
          <w:szCs w:val="32"/>
          <w:lang w:val="en-AU"/>
        </w:rPr>
        <w:t xml:space="preserve"> (Vic)</w:t>
      </w:r>
    </w:p>
    <w:p w14:paraId="5467C8E3" w14:textId="77777777" w:rsidR="00EC5DDA" w:rsidRPr="007B5FA1" w:rsidRDefault="00EC5DDA" w:rsidP="00D14B53">
      <w:pPr>
        <w:pStyle w:val="Intro"/>
        <w:spacing w:before="360" w:after="120" w:line="276" w:lineRule="auto"/>
        <w:rPr>
          <w:rFonts w:ascii="Calibri Light" w:hAnsi="Calibri Light" w:cs="Calibri Light"/>
          <w:bCs/>
          <w:color w:val="5620A9"/>
          <w:sz w:val="30"/>
          <w:szCs w:val="30"/>
          <w:lang w:val="en-AU"/>
        </w:rPr>
      </w:pPr>
      <w:r w:rsidRPr="007B5FA1">
        <w:rPr>
          <w:rFonts w:ascii="Calibri Light" w:hAnsi="Calibri Light" w:cs="Calibri Light"/>
          <w:bCs/>
          <w:color w:val="5620A9"/>
          <w:sz w:val="30"/>
          <w:szCs w:val="30"/>
          <w:lang w:val="en-AU"/>
        </w:rPr>
        <w:t>About this form</w:t>
      </w:r>
    </w:p>
    <w:p w14:paraId="3C0A04CB" w14:textId="60B3BC6C" w:rsidR="00394EDE" w:rsidRPr="001D480C" w:rsidRDefault="00394EDE" w:rsidP="00D14B53">
      <w:pPr>
        <w:pStyle w:val="Intro"/>
        <w:spacing w:before="120" w:after="120" w:line="276" w:lineRule="auto"/>
        <w:rPr>
          <w:rFonts w:ascii="Calibri Light" w:hAnsi="Calibri Light" w:cs="Calibri Light"/>
          <w:color w:val="000000" w:themeColor="text1"/>
          <w:sz w:val="22"/>
          <w:szCs w:val="22"/>
          <w:lang w:val="en-AU"/>
        </w:rPr>
      </w:pPr>
      <w:r w:rsidRPr="001D480C">
        <w:rPr>
          <w:rFonts w:ascii="Calibri Light" w:hAnsi="Calibri Light" w:cs="Calibri Light"/>
          <w:color w:val="000000" w:themeColor="text1"/>
          <w:sz w:val="22"/>
          <w:szCs w:val="22"/>
          <w:lang w:val="en-AU"/>
        </w:rPr>
        <w:t xml:space="preserve">The FOI Professional Standards </w:t>
      </w:r>
      <w:r w:rsidR="000225F0" w:rsidRPr="001D480C">
        <w:rPr>
          <w:rFonts w:ascii="Calibri Light" w:hAnsi="Calibri Light" w:cs="Calibri Light"/>
          <w:color w:val="000000" w:themeColor="text1"/>
          <w:sz w:val="22"/>
          <w:szCs w:val="22"/>
          <w:lang w:val="en-AU"/>
        </w:rPr>
        <w:t xml:space="preserve">(the </w:t>
      </w:r>
      <w:r w:rsidR="000225F0" w:rsidRPr="001D480C">
        <w:rPr>
          <w:rFonts w:ascii="Calibri Light" w:hAnsi="Calibri Light" w:cs="Calibri Light"/>
          <w:b/>
          <w:bCs/>
          <w:color w:val="000000" w:themeColor="text1"/>
          <w:sz w:val="22"/>
          <w:szCs w:val="22"/>
          <w:lang w:val="en-AU"/>
        </w:rPr>
        <w:t>Standards</w:t>
      </w:r>
      <w:r w:rsidR="000225F0" w:rsidRPr="001D480C">
        <w:rPr>
          <w:rFonts w:ascii="Calibri Light" w:hAnsi="Calibri Light" w:cs="Calibri Light"/>
          <w:color w:val="000000" w:themeColor="text1"/>
          <w:sz w:val="22"/>
          <w:szCs w:val="22"/>
          <w:lang w:val="en-AU"/>
        </w:rPr>
        <w:t xml:space="preserve">) </w:t>
      </w:r>
      <w:r w:rsidRPr="001D480C">
        <w:rPr>
          <w:rFonts w:ascii="Calibri Light" w:hAnsi="Calibri Light" w:cs="Calibri Light"/>
          <w:color w:val="000000" w:themeColor="text1"/>
          <w:sz w:val="22"/>
          <w:szCs w:val="22"/>
          <w:lang w:val="en-AU"/>
        </w:rPr>
        <w:t xml:space="preserve">were </w:t>
      </w:r>
      <w:r w:rsidR="00844BC4">
        <w:rPr>
          <w:rFonts w:ascii="Calibri Light" w:hAnsi="Calibri Light" w:cs="Calibri Light"/>
          <w:color w:val="000000" w:themeColor="text1"/>
          <w:sz w:val="22"/>
          <w:szCs w:val="22"/>
          <w:lang w:val="en-AU"/>
        </w:rPr>
        <w:t xml:space="preserve">first </w:t>
      </w:r>
      <w:r w:rsidRPr="001D480C">
        <w:rPr>
          <w:rFonts w:ascii="Calibri Light" w:hAnsi="Calibri Light" w:cs="Calibri Light"/>
          <w:color w:val="000000" w:themeColor="text1"/>
          <w:sz w:val="22"/>
          <w:szCs w:val="22"/>
          <w:lang w:val="en-AU"/>
        </w:rPr>
        <w:t xml:space="preserve">issued on 2 December </w:t>
      </w:r>
      <w:r w:rsidR="0008088E" w:rsidRPr="001D480C">
        <w:rPr>
          <w:rFonts w:ascii="Calibri Light" w:hAnsi="Calibri Light" w:cs="Calibri Light"/>
          <w:color w:val="000000" w:themeColor="text1"/>
          <w:sz w:val="22"/>
          <w:szCs w:val="22"/>
          <w:lang w:val="en-AU"/>
        </w:rPr>
        <w:t xml:space="preserve">2019 </w:t>
      </w:r>
      <w:r w:rsidR="0008088E" w:rsidRPr="001D480C">
        <w:rPr>
          <w:rFonts w:ascii="Calibri Light" w:hAnsi="Calibri Light" w:cs="Calibri Light"/>
          <w:color w:val="000000" w:themeColor="text1"/>
          <w:sz w:val="22"/>
          <w:szCs w:val="22"/>
        </w:rPr>
        <w:t>in</w:t>
      </w:r>
      <w:r w:rsidRPr="001D480C">
        <w:rPr>
          <w:rFonts w:ascii="Calibri Light" w:hAnsi="Calibri Light" w:cs="Calibri Light"/>
          <w:color w:val="000000" w:themeColor="text1"/>
          <w:sz w:val="22"/>
          <w:szCs w:val="22"/>
        </w:rPr>
        <w:t xml:space="preserve"> accordance with Part IB of the </w:t>
      </w:r>
      <w:r w:rsidRPr="001D480C">
        <w:rPr>
          <w:rFonts w:ascii="Calibri Light" w:hAnsi="Calibri Light" w:cs="Calibri Light"/>
          <w:i/>
          <w:iCs/>
          <w:color w:val="000000" w:themeColor="text1"/>
          <w:sz w:val="22"/>
          <w:szCs w:val="22"/>
        </w:rPr>
        <w:t>Freedom of Information Act 1982 </w:t>
      </w:r>
      <w:r w:rsidRPr="001D480C">
        <w:rPr>
          <w:rFonts w:ascii="Calibri Light" w:hAnsi="Calibri Light" w:cs="Calibri Light"/>
          <w:color w:val="000000" w:themeColor="text1"/>
          <w:sz w:val="22"/>
          <w:szCs w:val="22"/>
        </w:rPr>
        <w:t>(Vic) (</w:t>
      </w:r>
      <w:r w:rsidRPr="001D480C">
        <w:rPr>
          <w:rFonts w:ascii="Calibri Light" w:hAnsi="Calibri Light" w:cs="Calibri Light"/>
          <w:b/>
          <w:bCs/>
          <w:color w:val="000000" w:themeColor="text1"/>
          <w:sz w:val="22"/>
          <w:szCs w:val="22"/>
        </w:rPr>
        <w:t>the Act</w:t>
      </w:r>
      <w:r w:rsidRPr="001D480C">
        <w:rPr>
          <w:rFonts w:ascii="Calibri Light" w:hAnsi="Calibri Light" w:cs="Calibri Light"/>
          <w:color w:val="000000" w:themeColor="text1"/>
          <w:sz w:val="22"/>
          <w:szCs w:val="22"/>
        </w:rPr>
        <w:t>).</w:t>
      </w:r>
      <w:r w:rsidR="00562D27" w:rsidRPr="001D480C">
        <w:rPr>
          <w:rFonts w:ascii="Calibri Light" w:hAnsi="Calibri Light" w:cs="Calibri Light"/>
          <w:color w:val="000000" w:themeColor="text1"/>
          <w:sz w:val="22"/>
          <w:szCs w:val="22"/>
        </w:rPr>
        <w:t xml:space="preserve"> The Standards are binding and apply to every Victorian agency subject to the Act. The Standards do not apply to Ministers.</w:t>
      </w:r>
    </w:p>
    <w:p w14:paraId="0A680768" w14:textId="0365E266" w:rsidR="00562D27" w:rsidRPr="001D480C" w:rsidRDefault="00562D27" w:rsidP="00D14B53">
      <w:pPr>
        <w:pStyle w:val="Intro"/>
        <w:spacing w:before="120" w:after="120" w:line="276" w:lineRule="auto"/>
        <w:rPr>
          <w:rFonts w:ascii="Calibri Light" w:hAnsi="Calibri Light" w:cs="Calibri Light"/>
          <w:color w:val="000000" w:themeColor="text1"/>
          <w:sz w:val="22"/>
          <w:szCs w:val="22"/>
          <w:lang w:val="en-AU"/>
        </w:rPr>
      </w:pPr>
      <w:r w:rsidRPr="001D480C">
        <w:rPr>
          <w:rFonts w:ascii="Calibri Light" w:hAnsi="Calibri Light" w:cs="Calibri Light"/>
          <w:color w:val="000000" w:themeColor="text1"/>
          <w:sz w:val="22"/>
          <w:szCs w:val="22"/>
          <w:lang w:val="en-AU"/>
        </w:rPr>
        <w:t>Pursuant to section 6X of the Act, t</w:t>
      </w:r>
      <w:r w:rsidR="00CA6AD9" w:rsidRPr="001D480C">
        <w:rPr>
          <w:rFonts w:ascii="Calibri Light" w:hAnsi="Calibri Light" w:cs="Calibri Light"/>
          <w:color w:val="000000" w:themeColor="text1"/>
          <w:sz w:val="22"/>
          <w:szCs w:val="22"/>
          <w:lang w:val="en-AU"/>
        </w:rPr>
        <w:t xml:space="preserve">he Information Commissioner </w:t>
      </w:r>
      <w:r w:rsidRPr="001D480C">
        <w:rPr>
          <w:rFonts w:ascii="Calibri Light" w:hAnsi="Calibri Light" w:cs="Calibri Light"/>
          <w:color w:val="000000" w:themeColor="text1"/>
          <w:sz w:val="22"/>
          <w:szCs w:val="22"/>
          <w:lang w:val="en-AU"/>
        </w:rPr>
        <w:t xml:space="preserve">must review the Standards at least once every four years. Following a competitive selection process, OVIC engaged KPMG to undertake an independent review of the Standards. </w:t>
      </w:r>
    </w:p>
    <w:p w14:paraId="583FA2D4" w14:textId="320D243B" w:rsidR="00562D27" w:rsidRPr="001D480C" w:rsidRDefault="00562D27" w:rsidP="00D14B53">
      <w:pPr>
        <w:pStyle w:val="Intro"/>
        <w:spacing w:before="120" w:after="120" w:line="276" w:lineRule="auto"/>
        <w:rPr>
          <w:rFonts w:ascii="Calibri Light" w:hAnsi="Calibri Light" w:cs="Calibri Light"/>
          <w:color w:val="000000" w:themeColor="text1"/>
          <w:sz w:val="22"/>
          <w:szCs w:val="22"/>
          <w:lang w:val="en-AU"/>
        </w:rPr>
      </w:pPr>
      <w:r w:rsidRPr="001D480C">
        <w:rPr>
          <w:rFonts w:ascii="Calibri Light" w:hAnsi="Calibri Light" w:cs="Calibri Light"/>
          <w:color w:val="000000" w:themeColor="text1"/>
          <w:sz w:val="22"/>
          <w:szCs w:val="22"/>
          <w:lang w:val="en-AU"/>
        </w:rPr>
        <w:t>On 23 August 2024, KPMG provided OVIC with its final report</w:t>
      </w:r>
      <w:r w:rsidR="000225F0" w:rsidRPr="001D480C">
        <w:rPr>
          <w:rFonts w:ascii="Calibri Light" w:hAnsi="Calibri Light" w:cs="Calibri Light"/>
          <w:color w:val="000000" w:themeColor="text1"/>
          <w:sz w:val="22"/>
          <w:szCs w:val="22"/>
          <w:lang w:val="en-AU"/>
        </w:rPr>
        <w:t xml:space="preserve"> (the </w:t>
      </w:r>
      <w:r w:rsidR="000225F0" w:rsidRPr="001D480C">
        <w:rPr>
          <w:rFonts w:ascii="Calibri Light" w:hAnsi="Calibri Light" w:cs="Calibri Light"/>
          <w:b/>
          <w:bCs/>
          <w:color w:val="000000" w:themeColor="text1"/>
          <w:sz w:val="22"/>
          <w:szCs w:val="22"/>
          <w:lang w:val="en-AU"/>
        </w:rPr>
        <w:t>report</w:t>
      </w:r>
      <w:r w:rsidR="000225F0" w:rsidRPr="001D480C">
        <w:rPr>
          <w:rFonts w:ascii="Calibri Light" w:hAnsi="Calibri Light" w:cs="Calibri Light"/>
          <w:color w:val="000000" w:themeColor="text1"/>
          <w:sz w:val="22"/>
          <w:szCs w:val="22"/>
          <w:lang w:val="en-AU"/>
        </w:rPr>
        <w:t>)</w:t>
      </w:r>
      <w:r w:rsidRPr="001D480C">
        <w:rPr>
          <w:rFonts w:ascii="Calibri Light" w:hAnsi="Calibri Light" w:cs="Calibri Light"/>
          <w:color w:val="000000" w:themeColor="text1"/>
          <w:sz w:val="22"/>
          <w:szCs w:val="22"/>
          <w:lang w:val="en-AU"/>
        </w:rPr>
        <w:t>, making 27 recommendations to uplift and improve the operation of the Standards.</w:t>
      </w:r>
      <w:r w:rsidR="000225F0" w:rsidRPr="001D480C">
        <w:rPr>
          <w:rFonts w:ascii="Calibri Light" w:hAnsi="Calibri Light" w:cs="Calibri Light"/>
          <w:color w:val="000000" w:themeColor="text1"/>
          <w:sz w:val="22"/>
          <w:szCs w:val="22"/>
          <w:lang w:val="en-AU"/>
        </w:rPr>
        <w:t xml:space="preserve"> Having considered the report and the recommendations, the Information Commissioner has drafted updated Professional Standards</w:t>
      </w:r>
      <w:r w:rsidR="00977C47">
        <w:rPr>
          <w:rFonts w:ascii="Calibri Light" w:hAnsi="Calibri Light" w:cs="Calibri Light"/>
          <w:color w:val="000000" w:themeColor="text1"/>
          <w:sz w:val="22"/>
          <w:szCs w:val="22"/>
          <w:lang w:val="en-AU"/>
        </w:rPr>
        <w:t xml:space="preserve"> (</w:t>
      </w:r>
      <w:r w:rsidR="00977C47" w:rsidRPr="00C91E9E">
        <w:rPr>
          <w:rFonts w:ascii="Calibri Light" w:hAnsi="Calibri Light" w:cs="Calibri Light"/>
          <w:b/>
          <w:bCs/>
          <w:color w:val="000000" w:themeColor="text1"/>
          <w:sz w:val="22"/>
          <w:szCs w:val="22"/>
          <w:lang w:val="en-AU"/>
        </w:rPr>
        <w:t>draft Standards</w:t>
      </w:r>
      <w:r w:rsidR="00977C47">
        <w:rPr>
          <w:rFonts w:ascii="Calibri Light" w:hAnsi="Calibri Light" w:cs="Calibri Light"/>
          <w:color w:val="000000" w:themeColor="text1"/>
          <w:sz w:val="22"/>
          <w:szCs w:val="22"/>
          <w:lang w:val="en-AU"/>
        </w:rPr>
        <w:t>)</w:t>
      </w:r>
      <w:r w:rsidR="000225F0" w:rsidRPr="001D480C">
        <w:rPr>
          <w:rFonts w:ascii="Calibri Light" w:hAnsi="Calibri Light" w:cs="Calibri Light"/>
          <w:color w:val="000000" w:themeColor="text1"/>
          <w:sz w:val="22"/>
          <w:szCs w:val="22"/>
          <w:lang w:val="en-AU"/>
        </w:rPr>
        <w:t>.</w:t>
      </w:r>
    </w:p>
    <w:p w14:paraId="2C928E3F" w14:textId="1B6481A5" w:rsidR="00995EC4" w:rsidRPr="001D480C" w:rsidRDefault="00562D27" w:rsidP="00D14B53">
      <w:pPr>
        <w:pStyle w:val="Intro"/>
        <w:spacing w:before="120" w:after="120" w:line="276" w:lineRule="auto"/>
        <w:rPr>
          <w:rFonts w:ascii="Calibri Light" w:hAnsi="Calibri Light" w:cs="Calibri Light"/>
          <w:color w:val="000000" w:themeColor="text1"/>
          <w:sz w:val="22"/>
          <w:szCs w:val="22"/>
          <w:lang w:val="en-AU"/>
        </w:rPr>
      </w:pPr>
      <w:r w:rsidRPr="001D480C">
        <w:rPr>
          <w:rFonts w:ascii="Calibri Light" w:hAnsi="Calibri Light" w:cs="Calibri Light"/>
          <w:color w:val="000000" w:themeColor="text1"/>
          <w:sz w:val="22"/>
          <w:szCs w:val="22"/>
          <w:lang w:val="en-AU"/>
        </w:rPr>
        <w:t>Pursuant to section 6</w:t>
      </w:r>
      <w:proofErr w:type="gramStart"/>
      <w:r w:rsidRPr="001D480C">
        <w:rPr>
          <w:rFonts w:ascii="Calibri Light" w:hAnsi="Calibri Light" w:cs="Calibri Light"/>
          <w:color w:val="000000" w:themeColor="text1"/>
          <w:sz w:val="22"/>
          <w:szCs w:val="22"/>
          <w:lang w:val="en-AU"/>
        </w:rPr>
        <w:t>U(</w:t>
      </w:r>
      <w:proofErr w:type="gramEnd"/>
      <w:r w:rsidRPr="001D480C">
        <w:rPr>
          <w:rFonts w:ascii="Calibri Light" w:hAnsi="Calibri Light" w:cs="Calibri Light"/>
          <w:color w:val="000000" w:themeColor="text1"/>
          <w:sz w:val="22"/>
          <w:szCs w:val="22"/>
          <w:lang w:val="en-AU"/>
        </w:rPr>
        <w:t xml:space="preserve">4) of the Act, </w:t>
      </w:r>
      <w:r w:rsidR="000225F0" w:rsidRPr="001D480C">
        <w:rPr>
          <w:rFonts w:ascii="Calibri Light" w:hAnsi="Calibri Light" w:cs="Calibri Light"/>
          <w:color w:val="000000" w:themeColor="text1"/>
          <w:sz w:val="22"/>
          <w:szCs w:val="22"/>
          <w:lang w:val="en-AU"/>
        </w:rPr>
        <w:t>t</w:t>
      </w:r>
      <w:r w:rsidR="00DA59AE" w:rsidRPr="001D480C">
        <w:rPr>
          <w:rFonts w:ascii="Calibri Light" w:hAnsi="Calibri Light" w:cs="Calibri Light"/>
          <w:color w:val="000000" w:themeColor="text1"/>
          <w:sz w:val="22"/>
          <w:szCs w:val="22"/>
          <w:lang w:val="en-AU"/>
        </w:rPr>
        <w:t>he Office of the Victorian information Commissioner (</w:t>
      </w:r>
      <w:r w:rsidR="00DA59AE" w:rsidRPr="001D480C">
        <w:rPr>
          <w:rFonts w:ascii="Calibri Light" w:hAnsi="Calibri Light" w:cs="Calibri Light"/>
          <w:b/>
          <w:color w:val="000000" w:themeColor="text1"/>
          <w:sz w:val="22"/>
          <w:szCs w:val="22"/>
          <w:lang w:val="en-AU"/>
        </w:rPr>
        <w:t>OVIC</w:t>
      </w:r>
      <w:r w:rsidR="00DA59AE" w:rsidRPr="001D480C">
        <w:rPr>
          <w:rFonts w:ascii="Calibri Light" w:hAnsi="Calibri Light" w:cs="Calibri Light"/>
          <w:color w:val="000000" w:themeColor="text1"/>
          <w:sz w:val="22"/>
          <w:szCs w:val="22"/>
          <w:lang w:val="en-AU"/>
        </w:rPr>
        <w:t>) is consulting with agencies and interested parties</w:t>
      </w:r>
      <w:r w:rsidR="000225F0" w:rsidRPr="001D480C">
        <w:rPr>
          <w:rFonts w:ascii="Calibri Light" w:hAnsi="Calibri Light" w:cs="Calibri Light"/>
          <w:color w:val="000000" w:themeColor="text1"/>
          <w:sz w:val="22"/>
          <w:szCs w:val="22"/>
          <w:lang w:val="en-AU"/>
        </w:rPr>
        <w:t xml:space="preserve"> on the updated draft Standards</w:t>
      </w:r>
      <w:r w:rsidR="00DA59AE" w:rsidRPr="001D480C">
        <w:rPr>
          <w:rFonts w:ascii="Calibri Light" w:hAnsi="Calibri Light" w:cs="Calibri Light"/>
          <w:color w:val="000000" w:themeColor="text1"/>
          <w:sz w:val="22"/>
          <w:szCs w:val="22"/>
          <w:lang w:val="en-AU"/>
        </w:rPr>
        <w:t xml:space="preserve">. </w:t>
      </w:r>
    </w:p>
    <w:p w14:paraId="0D67E24D" w14:textId="22D2AEB7" w:rsidR="00E42EA0" w:rsidRPr="001D480C" w:rsidRDefault="00DA59AE" w:rsidP="00D14B53">
      <w:pPr>
        <w:pStyle w:val="Intro"/>
        <w:spacing w:before="120" w:after="120" w:line="276" w:lineRule="auto"/>
        <w:rPr>
          <w:rFonts w:ascii="Calibri Light" w:hAnsi="Calibri Light" w:cs="Calibri Light"/>
          <w:color w:val="000000" w:themeColor="text1"/>
          <w:sz w:val="22"/>
          <w:szCs w:val="22"/>
          <w:lang w:val="en-AU"/>
        </w:rPr>
      </w:pPr>
      <w:r w:rsidRPr="001D480C">
        <w:rPr>
          <w:rFonts w:ascii="Calibri Light" w:eastAsia="Times New Roman" w:hAnsi="Calibri Light" w:cs="Calibri Light"/>
          <w:color w:val="000000" w:themeColor="text1"/>
          <w:sz w:val="22"/>
          <w:szCs w:val="22"/>
          <w:shd w:val="clear" w:color="auto" w:fill="FFFFFF"/>
          <w:lang w:val="en-AU"/>
        </w:rPr>
        <w:t xml:space="preserve">OVIC </w:t>
      </w:r>
      <w:r w:rsidR="00A45054" w:rsidRPr="001D480C">
        <w:rPr>
          <w:rFonts w:ascii="Calibri Light" w:eastAsia="Times New Roman" w:hAnsi="Calibri Light" w:cs="Calibri Light"/>
          <w:color w:val="000000" w:themeColor="text1"/>
          <w:sz w:val="22"/>
          <w:szCs w:val="22"/>
          <w:shd w:val="clear" w:color="auto" w:fill="FFFFFF"/>
          <w:lang w:val="en-AU"/>
        </w:rPr>
        <w:t xml:space="preserve">encourages </w:t>
      </w:r>
      <w:r w:rsidRPr="001D480C">
        <w:rPr>
          <w:rFonts w:ascii="Calibri Light" w:eastAsia="Times New Roman" w:hAnsi="Calibri Light" w:cs="Calibri Light"/>
          <w:color w:val="000000" w:themeColor="text1"/>
          <w:sz w:val="22"/>
          <w:szCs w:val="22"/>
          <w:shd w:val="clear" w:color="auto" w:fill="FFFFFF"/>
          <w:lang w:val="en-AU"/>
        </w:rPr>
        <w:t xml:space="preserve">agencies and interested parties </w:t>
      </w:r>
      <w:r w:rsidR="0049252F" w:rsidRPr="001D480C">
        <w:rPr>
          <w:rFonts w:ascii="Calibri Light" w:eastAsia="Times New Roman" w:hAnsi="Calibri Light" w:cs="Calibri Light"/>
          <w:color w:val="000000" w:themeColor="text1"/>
          <w:sz w:val="22"/>
          <w:szCs w:val="22"/>
          <w:shd w:val="clear" w:color="auto" w:fill="FFFFFF"/>
          <w:lang w:val="en-AU"/>
        </w:rPr>
        <w:t xml:space="preserve">to </w:t>
      </w:r>
      <w:r w:rsidR="00EC5DDA" w:rsidRPr="001D480C">
        <w:rPr>
          <w:rFonts w:ascii="Calibri Light" w:eastAsia="Times New Roman" w:hAnsi="Calibri Light" w:cs="Calibri Light"/>
          <w:color w:val="000000" w:themeColor="text1"/>
          <w:sz w:val="22"/>
          <w:szCs w:val="22"/>
          <w:shd w:val="clear" w:color="auto" w:fill="FFFFFF"/>
          <w:lang w:val="en-AU"/>
        </w:rPr>
        <w:t>make a submission using this form</w:t>
      </w:r>
      <w:r w:rsidRPr="001D480C">
        <w:rPr>
          <w:rFonts w:ascii="Calibri Light" w:eastAsia="Times New Roman" w:hAnsi="Calibri Light" w:cs="Calibri Light"/>
          <w:color w:val="000000" w:themeColor="text1"/>
          <w:sz w:val="22"/>
          <w:szCs w:val="22"/>
          <w:shd w:val="clear" w:color="auto" w:fill="FFFFFF"/>
          <w:lang w:val="en-AU"/>
        </w:rPr>
        <w:t xml:space="preserve">. This form contains </w:t>
      </w:r>
      <w:r w:rsidR="0049252F" w:rsidRPr="001D480C">
        <w:rPr>
          <w:rFonts w:ascii="Calibri Light" w:eastAsia="Times New Roman" w:hAnsi="Calibri Light" w:cs="Calibri Light"/>
          <w:color w:val="000000" w:themeColor="text1"/>
          <w:sz w:val="22"/>
          <w:szCs w:val="22"/>
          <w:shd w:val="clear" w:color="auto" w:fill="FFFFFF"/>
          <w:lang w:val="en-AU"/>
        </w:rPr>
        <w:t xml:space="preserve">specific </w:t>
      </w:r>
      <w:r w:rsidRPr="001D480C">
        <w:rPr>
          <w:rFonts w:ascii="Calibri Light" w:eastAsia="Times New Roman" w:hAnsi="Calibri Light" w:cs="Calibri Light"/>
          <w:color w:val="000000" w:themeColor="text1"/>
          <w:sz w:val="22"/>
          <w:szCs w:val="22"/>
          <w:shd w:val="clear" w:color="auto" w:fill="FFFFFF"/>
          <w:lang w:val="en-AU"/>
        </w:rPr>
        <w:t>questions</w:t>
      </w:r>
      <w:r w:rsidR="00EC5DDA" w:rsidRPr="001D480C">
        <w:rPr>
          <w:rFonts w:ascii="Calibri Light" w:eastAsia="Times New Roman" w:hAnsi="Calibri Light" w:cs="Calibri Light"/>
          <w:color w:val="000000" w:themeColor="text1"/>
          <w:sz w:val="22"/>
          <w:szCs w:val="22"/>
          <w:shd w:val="clear" w:color="auto" w:fill="FFFFFF"/>
          <w:lang w:val="en-AU"/>
        </w:rPr>
        <w:t>,</w:t>
      </w:r>
      <w:r w:rsidRPr="001D480C">
        <w:rPr>
          <w:rFonts w:ascii="Calibri Light" w:eastAsia="Times New Roman" w:hAnsi="Calibri Light" w:cs="Calibri Light"/>
          <w:color w:val="000000" w:themeColor="text1"/>
          <w:sz w:val="22"/>
          <w:szCs w:val="22"/>
          <w:shd w:val="clear" w:color="auto" w:fill="FFFFFF"/>
          <w:lang w:val="en-AU"/>
        </w:rPr>
        <w:t xml:space="preserve"> space to provide </w:t>
      </w:r>
      <w:r w:rsidR="00EC5DDA" w:rsidRPr="001D480C">
        <w:rPr>
          <w:rFonts w:ascii="Calibri Light" w:eastAsia="Times New Roman" w:hAnsi="Calibri Light" w:cs="Calibri Light"/>
          <w:color w:val="000000" w:themeColor="text1"/>
          <w:sz w:val="22"/>
          <w:szCs w:val="22"/>
          <w:shd w:val="clear" w:color="auto" w:fill="FFFFFF"/>
          <w:lang w:val="en-AU"/>
        </w:rPr>
        <w:t>comments</w:t>
      </w:r>
      <w:r w:rsidRPr="001D480C">
        <w:rPr>
          <w:rFonts w:ascii="Calibri Light" w:eastAsia="Times New Roman" w:hAnsi="Calibri Light" w:cs="Calibri Light"/>
          <w:color w:val="000000" w:themeColor="text1"/>
          <w:sz w:val="22"/>
          <w:szCs w:val="22"/>
          <w:shd w:val="clear" w:color="auto" w:fill="FFFFFF"/>
          <w:lang w:val="en-AU"/>
        </w:rPr>
        <w:t xml:space="preserve"> on each standard</w:t>
      </w:r>
      <w:r w:rsidR="00EC5DDA" w:rsidRPr="001D480C">
        <w:rPr>
          <w:rFonts w:ascii="Calibri Light" w:eastAsia="Times New Roman" w:hAnsi="Calibri Light" w:cs="Calibri Light"/>
          <w:color w:val="000000" w:themeColor="text1"/>
          <w:sz w:val="22"/>
          <w:szCs w:val="22"/>
          <w:shd w:val="clear" w:color="auto" w:fill="FFFFFF"/>
          <w:lang w:val="en-AU"/>
        </w:rPr>
        <w:t>, and space for other general feedback</w:t>
      </w:r>
      <w:r w:rsidR="0049252F" w:rsidRPr="001D480C">
        <w:rPr>
          <w:rFonts w:ascii="Calibri Light" w:eastAsia="Times New Roman" w:hAnsi="Calibri Light" w:cs="Calibri Light"/>
          <w:color w:val="000000" w:themeColor="text1"/>
          <w:sz w:val="22"/>
          <w:szCs w:val="22"/>
          <w:shd w:val="clear" w:color="auto" w:fill="FFFFFF"/>
          <w:lang w:val="en-AU"/>
        </w:rPr>
        <w:t xml:space="preserve"> on the draft </w:t>
      </w:r>
      <w:r w:rsidR="00CC1BCE">
        <w:rPr>
          <w:rFonts w:ascii="Calibri Light" w:eastAsia="Times New Roman" w:hAnsi="Calibri Light" w:cs="Calibri Light"/>
          <w:color w:val="000000" w:themeColor="text1"/>
          <w:sz w:val="22"/>
          <w:szCs w:val="22"/>
          <w:shd w:val="clear" w:color="auto" w:fill="FFFFFF"/>
          <w:lang w:val="en-AU"/>
        </w:rPr>
        <w:t>S</w:t>
      </w:r>
      <w:r w:rsidR="0049252F" w:rsidRPr="001D480C">
        <w:rPr>
          <w:rFonts w:ascii="Calibri Light" w:eastAsia="Times New Roman" w:hAnsi="Calibri Light" w:cs="Calibri Light"/>
          <w:color w:val="000000" w:themeColor="text1"/>
          <w:sz w:val="22"/>
          <w:szCs w:val="22"/>
          <w:shd w:val="clear" w:color="auto" w:fill="FFFFFF"/>
          <w:lang w:val="en-AU"/>
        </w:rPr>
        <w:t>tandards</w:t>
      </w:r>
      <w:r w:rsidRPr="001D480C">
        <w:rPr>
          <w:rFonts w:ascii="Calibri Light" w:eastAsia="Times New Roman" w:hAnsi="Calibri Light" w:cs="Calibri Light"/>
          <w:color w:val="000000" w:themeColor="text1"/>
          <w:sz w:val="22"/>
          <w:szCs w:val="22"/>
          <w:shd w:val="clear" w:color="auto" w:fill="FFFFFF"/>
          <w:lang w:val="en-AU"/>
        </w:rPr>
        <w:t xml:space="preserve">. </w:t>
      </w:r>
    </w:p>
    <w:p w14:paraId="08C3A79E" w14:textId="48DA9C69" w:rsidR="00D14B53" w:rsidRPr="001D480C" w:rsidRDefault="00CC29D3" w:rsidP="00D14B53">
      <w:pPr>
        <w:pStyle w:val="Intro"/>
        <w:spacing w:before="120" w:after="120" w:line="276" w:lineRule="auto"/>
        <w:rPr>
          <w:rFonts w:ascii="Calibri Light" w:hAnsi="Calibri Light" w:cs="Calibri Light"/>
          <w:color w:val="000000" w:themeColor="text1"/>
          <w:sz w:val="22"/>
          <w:szCs w:val="22"/>
          <w:lang w:val="en-AU"/>
        </w:rPr>
      </w:pPr>
      <w:r>
        <w:rPr>
          <w:rFonts w:ascii="Calibri Light" w:hAnsi="Calibri Light" w:cs="Calibri Light"/>
          <w:color w:val="000000" w:themeColor="text1"/>
          <w:sz w:val="22"/>
          <w:szCs w:val="22"/>
          <w:lang w:val="en-AU"/>
        </w:rPr>
        <w:t>The current</w:t>
      </w:r>
      <w:r w:rsidR="00D14B53" w:rsidRPr="001D480C">
        <w:rPr>
          <w:rFonts w:ascii="Calibri Light" w:hAnsi="Calibri Light" w:cs="Calibri Light"/>
          <w:color w:val="000000" w:themeColor="text1"/>
          <w:sz w:val="22"/>
          <w:szCs w:val="22"/>
          <w:lang w:val="en-AU"/>
        </w:rPr>
        <w:t xml:space="preserve"> </w:t>
      </w:r>
      <w:r w:rsidR="00E10E24">
        <w:rPr>
          <w:rFonts w:ascii="Calibri Light" w:hAnsi="Calibri Light" w:cs="Calibri Light"/>
          <w:color w:val="000000" w:themeColor="text1"/>
          <w:sz w:val="22"/>
          <w:szCs w:val="22"/>
          <w:lang w:val="en-AU"/>
        </w:rPr>
        <w:t>S</w:t>
      </w:r>
      <w:r w:rsidR="00D14B53" w:rsidRPr="001D480C">
        <w:rPr>
          <w:rFonts w:ascii="Calibri Light" w:hAnsi="Calibri Light" w:cs="Calibri Light"/>
          <w:color w:val="000000" w:themeColor="text1"/>
          <w:sz w:val="22"/>
          <w:szCs w:val="22"/>
          <w:lang w:val="en-AU"/>
        </w:rPr>
        <w:t xml:space="preserve">tandards can be found </w:t>
      </w:r>
      <w:hyperlink r:id="rId8" w:history="1">
        <w:r w:rsidR="00D14B53" w:rsidRPr="001D480C">
          <w:rPr>
            <w:rStyle w:val="Hyperlink"/>
            <w:rFonts w:ascii="Calibri Light" w:hAnsi="Calibri Light" w:cs="Calibri Light"/>
            <w:sz w:val="22"/>
            <w:szCs w:val="22"/>
            <w:lang w:val="en-AU"/>
          </w:rPr>
          <w:t>here</w:t>
        </w:r>
      </w:hyperlink>
      <w:r w:rsidR="00D14B53" w:rsidRPr="001D480C">
        <w:rPr>
          <w:rFonts w:ascii="Calibri Light" w:hAnsi="Calibri Light" w:cs="Calibri Light"/>
          <w:color w:val="000000" w:themeColor="text1"/>
          <w:sz w:val="22"/>
          <w:szCs w:val="22"/>
          <w:lang w:val="en-AU"/>
        </w:rPr>
        <w:t>.</w:t>
      </w:r>
    </w:p>
    <w:p w14:paraId="65616E86" w14:textId="77777777" w:rsidR="00EC2C1F" w:rsidRPr="007B5FA1" w:rsidRDefault="00EC2C1F" w:rsidP="00D14B53">
      <w:pPr>
        <w:pStyle w:val="Intro"/>
        <w:spacing w:before="240" w:after="120" w:line="276" w:lineRule="auto"/>
        <w:rPr>
          <w:rFonts w:ascii="Calibri Light" w:eastAsia="Times New Roman" w:hAnsi="Calibri Light" w:cs="Calibri Light"/>
          <w:bCs/>
          <w:color w:val="5620A9"/>
          <w:sz w:val="30"/>
          <w:szCs w:val="30"/>
          <w:shd w:val="clear" w:color="auto" w:fill="FFFFFF"/>
          <w:lang w:val="en-AU"/>
        </w:rPr>
      </w:pPr>
      <w:r w:rsidRPr="007B5FA1">
        <w:rPr>
          <w:rFonts w:ascii="Calibri Light" w:eastAsia="Times New Roman" w:hAnsi="Calibri Light" w:cs="Calibri Light"/>
          <w:bCs/>
          <w:color w:val="5620A9"/>
          <w:sz w:val="30"/>
          <w:szCs w:val="30"/>
          <w:shd w:val="clear" w:color="auto" w:fill="FFFFFF"/>
          <w:lang w:val="en-AU"/>
        </w:rPr>
        <w:t>Collecti</w:t>
      </w:r>
      <w:r w:rsidR="00D6227E" w:rsidRPr="007B5FA1">
        <w:rPr>
          <w:rFonts w:ascii="Calibri Light" w:eastAsia="Times New Roman" w:hAnsi="Calibri Light" w:cs="Calibri Light"/>
          <w:bCs/>
          <w:color w:val="5620A9"/>
          <w:sz w:val="30"/>
          <w:szCs w:val="30"/>
          <w:shd w:val="clear" w:color="auto" w:fill="FFFFFF"/>
          <w:lang w:val="en-AU"/>
        </w:rPr>
        <w:t>on of</w:t>
      </w:r>
      <w:r w:rsidRPr="007B5FA1">
        <w:rPr>
          <w:rFonts w:ascii="Calibri Light" w:eastAsia="Times New Roman" w:hAnsi="Calibri Light" w:cs="Calibri Light"/>
          <w:bCs/>
          <w:color w:val="5620A9"/>
          <w:sz w:val="30"/>
          <w:szCs w:val="30"/>
          <w:shd w:val="clear" w:color="auto" w:fill="FFFFFF"/>
          <w:lang w:val="en-AU"/>
        </w:rPr>
        <w:t xml:space="preserve"> personal information</w:t>
      </w:r>
    </w:p>
    <w:p w14:paraId="65DA009D" w14:textId="2B68A1B0" w:rsidR="00D6227E" w:rsidRPr="001D480C" w:rsidRDefault="00E42EA0" w:rsidP="00D14B53">
      <w:pPr>
        <w:spacing w:before="120" w:after="120" w:line="276" w:lineRule="auto"/>
        <w:rPr>
          <w:rFonts w:ascii="Calibri Light" w:eastAsia="Times New Roman" w:hAnsi="Calibri Light" w:cs="Calibri Light"/>
          <w:color w:val="000000" w:themeColor="text1"/>
          <w:szCs w:val="22"/>
          <w:shd w:val="clear" w:color="auto" w:fill="FFFFFF"/>
          <w:lang w:val="en-AU"/>
        </w:rPr>
      </w:pPr>
      <w:r w:rsidRPr="001D480C">
        <w:rPr>
          <w:rFonts w:ascii="Calibri Light" w:eastAsia="Times New Roman" w:hAnsi="Calibri Light" w:cs="Calibri Light"/>
          <w:color w:val="000000" w:themeColor="text1"/>
          <w:szCs w:val="22"/>
          <w:shd w:val="clear" w:color="auto" w:fill="FFFFFF"/>
          <w:lang w:val="en-AU"/>
        </w:rPr>
        <w:t xml:space="preserve">You are not required to provide any personal information </w:t>
      </w:r>
      <w:proofErr w:type="gramStart"/>
      <w:r w:rsidRPr="001D480C">
        <w:rPr>
          <w:rFonts w:ascii="Calibri Light" w:eastAsia="Times New Roman" w:hAnsi="Calibri Light" w:cs="Calibri Light"/>
          <w:color w:val="000000" w:themeColor="text1"/>
          <w:szCs w:val="22"/>
          <w:shd w:val="clear" w:color="auto" w:fill="FFFFFF"/>
          <w:lang w:val="en-AU"/>
        </w:rPr>
        <w:t>in order to</w:t>
      </w:r>
      <w:proofErr w:type="gramEnd"/>
      <w:r w:rsidRPr="001D480C">
        <w:rPr>
          <w:rFonts w:ascii="Calibri Light" w:eastAsia="Times New Roman" w:hAnsi="Calibri Light" w:cs="Calibri Light"/>
          <w:color w:val="000000" w:themeColor="text1"/>
          <w:szCs w:val="22"/>
          <w:shd w:val="clear" w:color="auto" w:fill="FFFFFF"/>
          <w:lang w:val="en-AU"/>
        </w:rPr>
        <w:t xml:space="preserve"> make a submission on the </w:t>
      </w:r>
      <w:r w:rsidR="00B41C8B" w:rsidRPr="001D480C">
        <w:rPr>
          <w:rFonts w:ascii="Calibri Light" w:eastAsia="Times New Roman" w:hAnsi="Calibri Light" w:cs="Calibri Light"/>
          <w:color w:val="000000" w:themeColor="text1"/>
          <w:szCs w:val="22"/>
          <w:shd w:val="clear" w:color="auto" w:fill="FFFFFF"/>
          <w:lang w:val="en-AU"/>
        </w:rPr>
        <w:t xml:space="preserve">draft </w:t>
      </w:r>
      <w:r w:rsidR="000225F0" w:rsidRPr="001D480C">
        <w:rPr>
          <w:rFonts w:ascii="Calibri Light" w:eastAsia="Times New Roman" w:hAnsi="Calibri Light" w:cs="Calibri Light"/>
          <w:color w:val="000000" w:themeColor="text1"/>
          <w:szCs w:val="22"/>
          <w:shd w:val="clear" w:color="auto" w:fill="FFFFFF"/>
          <w:lang w:val="en-AU"/>
        </w:rPr>
        <w:t>S</w:t>
      </w:r>
      <w:r w:rsidRPr="001D480C">
        <w:rPr>
          <w:rFonts w:ascii="Calibri Light" w:eastAsia="Times New Roman" w:hAnsi="Calibri Light" w:cs="Calibri Light"/>
          <w:color w:val="000000" w:themeColor="text1"/>
          <w:szCs w:val="22"/>
          <w:shd w:val="clear" w:color="auto" w:fill="FFFFFF"/>
          <w:lang w:val="en-AU"/>
        </w:rPr>
        <w:t xml:space="preserve">tandards. All fields on this form relating to personal information are optional. Where you choose to provide </w:t>
      </w:r>
      <w:r w:rsidR="00B41C8B" w:rsidRPr="001D480C">
        <w:rPr>
          <w:rFonts w:ascii="Calibri Light" w:eastAsia="Times New Roman" w:hAnsi="Calibri Light" w:cs="Calibri Light"/>
          <w:color w:val="000000" w:themeColor="text1"/>
          <w:szCs w:val="22"/>
          <w:shd w:val="clear" w:color="auto" w:fill="FFFFFF"/>
          <w:lang w:val="en-AU"/>
        </w:rPr>
        <w:t>personal</w:t>
      </w:r>
      <w:r w:rsidRPr="001D480C">
        <w:rPr>
          <w:rFonts w:ascii="Calibri Light" w:eastAsia="Times New Roman" w:hAnsi="Calibri Light" w:cs="Calibri Light"/>
          <w:color w:val="000000" w:themeColor="text1"/>
          <w:szCs w:val="22"/>
          <w:shd w:val="clear" w:color="auto" w:fill="FFFFFF"/>
          <w:lang w:val="en-AU"/>
        </w:rPr>
        <w:t xml:space="preserve"> information, OVIC may use it to provide you consolidated feedback on the submissions we receive, seek clarification on your submission or notify you when the </w:t>
      </w:r>
      <w:r w:rsidR="00CC1BCE">
        <w:rPr>
          <w:rFonts w:ascii="Calibri Light" w:eastAsia="Times New Roman" w:hAnsi="Calibri Light" w:cs="Calibri Light"/>
          <w:color w:val="000000" w:themeColor="text1"/>
          <w:szCs w:val="22"/>
          <w:shd w:val="clear" w:color="auto" w:fill="FFFFFF"/>
          <w:lang w:val="en-AU"/>
        </w:rPr>
        <w:t>S</w:t>
      </w:r>
      <w:r w:rsidRPr="001D480C">
        <w:rPr>
          <w:rFonts w:ascii="Calibri Light" w:eastAsia="Times New Roman" w:hAnsi="Calibri Light" w:cs="Calibri Light"/>
          <w:color w:val="000000" w:themeColor="text1"/>
          <w:szCs w:val="22"/>
          <w:shd w:val="clear" w:color="auto" w:fill="FFFFFF"/>
          <w:lang w:val="en-AU"/>
        </w:rPr>
        <w:t>tandards are issued. If you cho</w:t>
      </w:r>
      <w:r w:rsidR="00C90DD3" w:rsidRPr="001D480C">
        <w:rPr>
          <w:rFonts w:ascii="Calibri Light" w:eastAsia="Times New Roman" w:hAnsi="Calibri Light" w:cs="Calibri Light"/>
          <w:color w:val="000000" w:themeColor="text1"/>
          <w:szCs w:val="22"/>
          <w:shd w:val="clear" w:color="auto" w:fill="FFFFFF"/>
          <w:lang w:val="en-AU"/>
        </w:rPr>
        <w:t>o</w:t>
      </w:r>
      <w:r w:rsidRPr="001D480C">
        <w:rPr>
          <w:rFonts w:ascii="Calibri Light" w:eastAsia="Times New Roman" w:hAnsi="Calibri Light" w:cs="Calibri Light"/>
          <w:color w:val="000000" w:themeColor="text1"/>
          <w:szCs w:val="22"/>
          <w:shd w:val="clear" w:color="auto" w:fill="FFFFFF"/>
          <w:lang w:val="en-AU"/>
        </w:rPr>
        <w:t>se to provide personal information, we ask that you do not include this information anywhere other than the designated fields on this form.</w:t>
      </w:r>
      <w:r w:rsidR="00D6227E" w:rsidRPr="001D480C">
        <w:rPr>
          <w:rFonts w:ascii="Calibri Light" w:eastAsia="Times New Roman" w:hAnsi="Calibri Light" w:cs="Calibri Light"/>
          <w:color w:val="000000" w:themeColor="text1"/>
          <w:szCs w:val="22"/>
          <w:shd w:val="clear" w:color="auto" w:fill="FFFFFF"/>
          <w:lang w:val="en-AU"/>
        </w:rPr>
        <w:t xml:space="preserve"> </w:t>
      </w:r>
    </w:p>
    <w:p w14:paraId="7756837D" w14:textId="77777777" w:rsidR="00725E87" w:rsidRPr="001D480C" w:rsidRDefault="00725E87" w:rsidP="00D14B53">
      <w:pPr>
        <w:spacing w:before="120" w:after="120" w:line="276" w:lineRule="auto"/>
        <w:rPr>
          <w:rFonts w:ascii="Calibri Light" w:eastAsia="Times New Roman" w:hAnsi="Calibri Light" w:cs="Calibri Light"/>
          <w:color w:val="000000" w:themeColor="text1"/>
          <w:szCs w:val="22"/>
          <w:shd w:val="clear" w:color="auto" w:fill="FFFFFF"/>
          <w:lang w:val="en-AU"/>
        </w:rPr>
      </w:pPr>
      <w:r w:rsidRPr="001D480C">
        <w:rPr>
          <w:rFonts w:ascii="Calibri Light" w:eastAsia="Times New Roman" w:hAnsi="Calibri Light" w:cs="Calibri Light"/>
          <w:color w:val="000000" w:themeColor="text1"/>
          <w:szCs w:val="22"/>
          <w:shd w:val="clear" w:color="auto" w:fill="FFFFFF"/>
          <w:lang w:val="en-AU"/>
        </w:rPr>
        <w:t xml:space="preserve">If you choose to make your submission by email, we may be able to identify you from your email address. If you prefer to remain anonymous, you can post your submission to OVIC. </w:t>
      </w:r>
    </w:p>
    <w:p w14:paraId="4CFF474C" w14:textId="77777777" w:rsidR="00D6227E" w:rsidRPr="001D480C" w:rsidRDefault="00D6227E" w:rsidP="00D14B53">
      <w:pPr>
        <w:spacing w:before="120" w:after="120" w:line="276" w:lineRule="auto"/>
        <w:rPr>
          <w:rFonts w:ascii="Calibri Light" w:eastAsia="Times New Roman" w:hAnsi="Calibri Light" w:cs="Calibri Light"/>
          <w:szCs w:val="22"/>
          <w:lang w:val="en-AU"/>
        </w:rPr>
      </w:pPr>
      <w:r w:rsidRPr="001D480C">
        <w:rPr>
          <w:rFonts w:ascii="Calibri Light" w:eastAsia="Times New Roman" w:hAnsi="Calibri Light" w:cs="Calibri Light"/>
          <w:color w:val="000000" w:themeColor="text1"/>
          <w:szCs w:val="22"/>
          <w:shd w:val="clear" w:color="auto" w:fill="FFFFFF"/>
          <w:lang w:val="en-AU"/>
        </w:rPr>
        <w:lastRenderedPageBreak/>
        <w:t>OVIC will not disclose your personal information without your consent, except where required to do so by law. You may contact OVIC to request access to any personal information you have provided to us by emailing</w:t>
      </w:r>
      <w:r w:rsidRPr="001D480C">
        <w:rPr>
          <w:rFonts w:ascii="Calibri Light" w:eastAsia="Times New Roman" w:hAnsi="Calibri Light" w:cs="Calibri Light"/>
          <w:color w:val="292929"/>
          <w:szCs w:val="22"/>
          <w:shd w:val="clear" w:color="auto" w:fill="FFFFFF"/>
          <w:lang w:val="en-AU"/>
        </w:rPr>
        <w:t xml:space="preserve"> </w:t>
      </w:r>
      <w:hyperlink r:id="rId9" w:history="1">
        <w:r w:rsidRPr="001D480C">
          <w:rPr>
            <w:rStyle w:val="Hyperlink"/>
            <w:rFonts w:ascii="Calibri Light" w:eastAsia="Times New Roman" w:hAnsi="Calibri Light" w:cs="Calibri Light"/>
            <w:szCs w:val="22"/>
            <w:lang w:val="en-AU"/>
          </w:rPr>
          <w:t>enquiries@ovic.vic.gov.au</w:t>
        </w:r>
      </w:hyperlink>
      <w:r w:rsidRPr="001D480C">
        <w:rPr>
          <w:rFonts w:ascii="Calibri Light" w:eastAsia="Times New Roman" w:hAnsi="Calibri Light" w:cs="Calibri Light"/>
          <w:szCs w:val="22"/>
          <w:lang w:val="en-AU"/>
        </w:rPr>
        <w:t xml:space="preserve">. </w:t>
      </w:r>
    </w:p>
    <w:p w14:paraId="785F163B" w14:textId="39362B13" w:rsidR="00E42EA0" w:rsidRPr="001D480C" w:rsidRDefault="00D6227E" w:rsidP="00D14B53">
      <w:pPr>
        <w:spacing w:line="276" w:lineRule="auto"/>
        <w:rPr>
          <w:rFonts w:ascii="Calibri Light" w:hAnsi="Calibri Light" w:cs="Calibri Light"/>
          <w:szCs w:val="22"/>
          <w:shd w:val="clear" w:color="auto" w:fill="FFFFFF"/>
          <w:lang w:val="en-AU"/>
        </w:rPr>
      </w:pPr>
      <w:r w:rsidRPr="001D480C">
        <w:rPr>
          <w:rFonts w:ascii="Calibri Light" w:eastAsia="Times New Roman" w:hAnsi="Calibri Light" w:cs="Calibri Light"/>
          <w:color w:val="000000" w:themeColor="text1"/>
          <w:szCs w:val="22"/>
          <w:lang w:val="en-AU"/>
        </w:rPr>
        <w:t xml:space="preserve">For further information on how </w:t>
      </w:r>
      <w:r w:rsidR="00B41C8B" w:rsidRPr="001D480C">
        <w:rPr>
          <w:rFonts w:ascii="Calibri Light" w:eastAsia="Times New Roman" w:hAnsi="Calibri Light" w:cs="Calibri Light"/>
          <w:color w:val="000000" w:themeColor="text1"/>
          <w:szCs w:val="22"/>
          <w:lang w:val="en-AU"/>
        </w:rPr>
        <w:t>OVIC handles</w:t>
      </w:r>
      <w:r w:rsidRPr="001D480C">
        <w:rPr>
          <w:rFonts w:ascii="Calibri Light" w:eastAsia="Times New Roman" w:hAnsi="Calibri Light" w:cs="Calibri Light"/>
          <w:color w:val="000000" w:themeColor="text1"/>
          <w:szCs w:val="22"/>
          <w:lang w:val="en-AU"/>
        </w:rPr>
        <w:t xml:space="preserve"> personal informatio</w:t>
      </w:r>
      <w:r w:rsidR="00B41C8B" w:rsidRPr="001D480C">
        <w:rPr>
          <w:rFonts w:ascii="Calibri Light" w:eastAsia="Times New Roman" w:hAnsi="Calibri Light" w:cs="Calibri Light"/>
          <w:color w:val="000000" w:themeColor="text1"/>
          <w:szCs w:val="22"/>
          <w:lang w:val="en-AU"/>
        </w:rPr>
        <w:t>n,</w:t>
      </w:r>
      <w:r w:rsidRPr="001D480C">
        <w:rPr>
          <w:rFonts w:ascii="Calibri Light" w:eastAsia="Times New Roman" w:hAnsi="Calibri Light" w:cs="Calibri Light"/>
          <w:color w:val="000000" w:themeColor="text1"/>
          <w:szCs w:val="22"/>
          <w:lang w:val="en-AU"/>
        </w:rPr>
        <w:t xml:space="preserve"> please review our privacy policy </w:t>
      </w:r>
      <w:hyperlink r:id="rId10" w:history="1">
        <w:r w:rsidRPr="001D480C">
          <w:rPr>
            <w:rStyle w:val="Hyperlink"/>
            <w:rFonts w:ascii="Calibri Light" w:eastAsia="Times New Roman" w:hAnsi="Calibri Light" w:cs="Calibri Light"/>
            <w:szCs w:val="22"/>
            <w:lang w:val="en-AU"/>
          </w:rPr>
          <w:t>here</w:t>
        </w:r>
      </w:hyperlink>
      <w:r w:rsidRPr="001D480C">
        <w:rPr>
          <w:rFonts w:ascii="Calibri Light" w:eastAsia="Times New Roman" w:hAnsi="Calibri Light" w:cs="Calibri Light"/>
          <w:szCs w:val="22"/>
          <w:lang w:val="en-AU"/>
        </w:rPr>
        <w:t xml:space="preserve">. </w:t>
      </w:r>
    </w:p>
    <w:p w14:paraId="72E4DDA7" w14:textId="77777777" w:rsidR="00EC2C1F" w:rsidRPr="007B5FA1" w:rsidRDefault="00EC2C1F" w:rsidP="00D14B53">
      <w:pPr>
        <w:pStyle w:val="Intro"/>
        <w:spacing w:before="240" w:after="120" w:line="276" w:lineRule="auto"/>
        <w:rPr>
          <w:rFonts w:ascii="Calibri Light" w:hAnsi="Calibri Light" w:cs="Calibri Light"/>
          <w:bCs/>
          <w:color w:val="5620A9"/>
          <w:sz w:val="30"/>
          <w:szCs w:val="30"/>
          <w:lang w:val="en-AU"/>
        </w:rPr>
      </w:pPr>
      <w:r w:rsidRPr="007B5FA1">
        <w:rPr>
          <w:rFonts w:ascii="Calibri Light" w:eastAsia="Times New Roman" w:hAnsi="Calibri Light" w:cs="Calibri Light"/>
          <w:bCs/>
          <w:color w:val="5620A9"/>
          <w:sz w:val="30"/>
          <w:szCs w:val="30"/>
          <w:shd w:val="clear" w:color="auto" w:fill="FFFFFF"/>
          <w:lang w:val="en-AU"/>
        </w:rPr>
        <w:t>Publi</w:t>
      </w:r>
      <w:r w:rsidR="00D6227E" w:rsidRPr="007B5FA1">
        <w:rPr>
          <w:rFonts w:ascii="Calibri Light" w:eastAsia="Times New Roman" w:hAnsi="Calibri Light" w:cs="Calibri Light"/>
          <w:bCs/>
          <w:color w:val="5620A9"/>
          <w:sz w:val="30"/>
          <w:szCs w:val="30"/>
          <w:shd w:val="clear" w:color="auto" w:fill="FFFFFF"/>
          <w:lang w:val="en-AU"/>
        </w:rPr>
        <w:t>cation of</w:t>
      </w:r>
      <w:r w:rsidRPr="007B5FA1">
        <w:rPr>
          <w:rFonts w:ascii="Calibri Light" w:eastAsia="Times New Roman" w:hAnsi="Calibri Light" w:cs="Calibri Light"/>
          <w:bCs/>
          <w:color w:val="5620A9"/>
          <w:sz w:val="30"/>
          <w:szCs w:val="30"/>
          <w:shd w:val="clear" w:color="auto" w:fill="FFFFFF"/>
          <w:lang w:val="en-AU"/>
        </w:rPr>
        <w:t xml:space="preserve"> submission</w:t>
      </w:r>
    </w:p>
    <w:p w14:paraId="51183233" w14:textId="72A9EC7A" w:rsidR="00E42EA0" w:rsidRPr="001D480C" w:rsidRDefault="00E42EA0" w:rsidP="00D14B53">
      <w:pPr>
        <w:spacing w:before="120" w:after="120" w:line="276" w:lineRule="auto"/>
        <w:rPr>
          <w:rFonts w:ascii="Calibri Light" w:eastAsia="Times New Roman" w:hAnsi="Calibri Light" w:cs="Calibri Light"/>
          <w:color w:val="000000" w:themeColor="text1"/>
          <w:szCs w:val="22"/>
          <w:shd w:val="clear" w:color="auto" w:fill="FFFFFF"/>
          <w:lang w:val="en-AU"/>
        </w:rPr>
      </w:pPr>
      <w:r w:rsidRPr="001D480C">
        <w:rPr>
          <w:rFonts w:ascii="Calibri Light" w:eastAsia="Times New Roman" w:hAnsi="Calibri Light" w:cs="Calibri Light"/>
          <w:color w:val="000000" w:themeColor="text1"/>
          <w:szCs w:val="22"/>
          <w:shd w:val="clear" w:color="auto" w:fill="FFFFFF"/>
          <w:lang w:val="en-AU"/>
        </w:rPr>
        <w:t xml:space="preserve">OVIC intends to publish submissions received on the draft </w:t>
      </w:r>
      <w:r w:rsidR="000225F0" w:rsidRPr="001D480C">
        <w:rPr>
          <w:rFonts w:ascii="Calibri Light" w:eastAsia="Times New Roman" w:hAnsi="Calibri Light" w:cs="Calibri Light"/>
          <w:color w:val="000000" w:themeColor="text1"/>
          <w:szCs w:val="22"/>
          <w:shd w:val="clear" w:color="auto" w:fill="FFFFFF"/>
          <w:lang w:val="en-AU"/>
        </w:rPr>
        <w:t>S</w:t>
      </w:r>
      <w:r w:rsidRPr="001D480C">
        <w:rPr>
          <w:rFonts w:ascii="Calibri Light" w:eastAsia="Times New Roman" w:hAnsi="Calibri Light" w:cs="Calibri Light"/>
          <w:color w:val="000000" w:themeColor="text1"/>
          <w:szCs w:val="22"/>
          <w:shd w:val="clear" w:color="auto" w:fill="FFFFFF"/>
          <w:lang w:val="en-AU"/>
        </w:rPr>
        <w:t xml:space="preserve">tandards but will not do so without </w:t>
      </w:r>
      <w:r w:rsidR="00B41C8B" w:rsidRPr="001D480C">
        <w:rPr>
          <w:rFonts w:ascii="Calibri Light" w:eastAsia="Times New Roman" w:hAnsi="Calibri Light" w:cs="Calibri Light"/>
          <w:color w:val="000000" w:themeColor="text1"/>
          <w:szCs w:val="22"/>
          <w:shd w:val="clear" w:color="auto" w:fill="FFFFFF"/>
          <w:lang w:val="en-AU"/>
        </w:rPr>
        <w:t xml:space="preserve">prior </w:t>
      </w:r>
      <w:r w:rsidRPr="001D480C">
        <w:rPr>
          <w:rFonts w:ascii="Calibri Light" w:eastAsia="Times New Roman" w:hAnsi="Calibri Light" w:cs="Calibri Light"/>
          <w:color w:val="000000" w:themeColor="text1"/>
          <w:szCs w:val="22"/>
          <w:shd w:val="clear" w:color="auto" w:fill="FFFFFF"/>
          <w:lang w:val="en-AU"/>
        </w:rPr>
        <w:t xml:space="preserve">consent. </w:t>
      </w:r>
      <w:r w:rsidR="00B41C8B" w:rsidRPr="001D480C">
        <w:rPr>
          <w:rFonts w:ascii="Calibri Light" w:eastAsia="Times New Roman" w:hAnsi="Calibri Light" w:cs="Calibri Light"/>
          <w:color w:val="000000" w:themeColor="text1"/>
          <w:szCs w:val="22"/>
          <w:shd w:val="clear" w:color="auto" w:fill="FFFFFF"/>
          <w:lang w:val="en-AU"/>
        </w:rPr>
        <w:t>P</w:t>
      </w:r>
      <w:r w:rsidRPr="001D480C">
        <w:rPr>
          <w:rFonts w:ascii="Calibri Light" w:eastAsia="Times New Roman" w:hAnsi="Calibri Light" w:cs="Calibri Light"/>
          <w:color w:val="000000" w:themeColor="text1"/>
          <w:szCs w:val="22"/>
          <w:shd w:val="clear" w:color="auto" w:fill="FFFFFF"/>
          <w:lang w:val="en-AU"/>
        </w:rPr>
        <w:t xml:space="preserve">lease indicate </w:t>
      </w:r>
      <w:r w:rsidR="00C14258" w:rsidRPr="001D480C">
        <w:rPr>
          <w:rFonts w:ascii="Calibri Light" w:eastAsia="Times New Roman" w:hAnsi="Calibri Light" w:cs="Calibri Light"/>
          <w:color w:val="000000" w:themeColor="text1"/>
          <w:szCs w:val="22"/>
          <w:shd w:val="clear" w:color="auto" w:fill="FFFFFF"/>
          <w:lang w:val="en-AU"/>
        </w:rPr>
        <w:t xml:space="preserve">below </w:t>
      </w:r>
      <w:r w:rsidRPr="001D480C">
        <w:rPr>
          <w:rFonts w:ascii="Calibri Light" w:eastAsia="Times New Roman" w:hAnsi="Calibri Light" w:cs="Calibri Light"/>
          <w:color w:val="000000" w:themeColor="text1"/>
          <w:szCs w:val="22"/>
          <w:shd w:val="clear" w:color="auto" w:fill="FFFFFF"/>
          <w:lang w:val="en-AU"/>
        </w:rPr>
        <w:t xml:space="preserve">whether you would like your submission to be made public in full, </w:t>
      </w:r>
      <w:r w:rsidR="00CC3545">
        <w:rPr>
          <w:rFonts w:ascii="Calibri Light" w:eastAsia="Times New Roman" w:hAnsi="Calibri Light" w:cs="Calibri Light"/>
          <w:color w:val="000000" w:themeColor="text1"/>
          <w:szCs w:val="22"/>
          <w:shd w:val="clear" w:color="auto" w:fill="FFFFFF"/>
          <w:lang w:val="en-AU"/>
        </w:rPr>
        <w:t>or</w:t>
      </w:r>
      <w:r w:rsidR="00CC3545" w:rsidRPr="001D480C">
        <w:rPr>
          <w:rFonts w:ascii="Calibri Light" w:eastAsia="Times New Roman" w:hAnsi="Calibri Light" w:cs="Calibri Light"/>
          <w:color w:val="000000" w:themeColor="text1"/>
          <w:szCs w:val="22"/>
          <w:shd w:val="clear" w:color="auto" w:fill="FFFFFF"/>
          <w:lang w:val="en-AU"/>
        </w:rPr>
        <w:t xml:space="preserve"> </w:t>
      </w:r>
      <w:r w:rsidRPr="001D480C">
        <w:rPr>
          <w:rFonts w:ascii="Calibri Light" w:eastAsia="Times New Roman" w:hAnsi="Calibri Light" w:cs="Calibri Light"/>
          <w:color w:val="000000" w:themeColor="text1"/>
          <w:szCs w:val="22"/>
          <w:shd w:val="clear" w:color="auto" w:fill="FFFFFF"/>
          <w:lang w:val="en-AU"/>
        </w:rPr>
        <w:t xml:space="preserve">with personal information removed, or not made public. </w:t>
      </w:r>
    </w:p>
    <w:p w14:paraId="2C435DEC" w14:textId="77777777" w:rsidR="000225F0" w:rsidRPr="001D480C" w:rsidRDefault="000225F0" w:rsidP="00D14B53">
      <w:pPr>
        <w:spacing w:before="120" w:after="120" w:line="276" w:lineRule="auto"/>
        <w:rPr>
          <w:rFonts w:ascii="Calibri Light" w:eastAsia="Times New Roman" w:hAnsi="Calibri Light" w:cs="Calibri Light"/>
          <w:color w:val="000000" w:themeColor="text1"/>
          <w:szCs w:val="22"/>
          <w:shd w:val="clear" w:color="auto" w:fill="FFFFFF"/>
          <w:lang w:val="en-AU"/>
        </w:rPr>
      </w:pPr>
    </w:p>
    <w:p w14:paraId="284AA2F9" w14:textId="77777777" w:rsidR="00D6227E" w:rsidRPr="001D480C" w:rsidRDefault="00D6227E" w:rsidP="00D14B53">
      <w:pPr>
        <w:spacing w:before="120" w:after="120" w:line="276" w:lineRule="auto"/>
        <w:rPr>
          <w:rFonts w:ascii="Calibri Light" w:hAnsi="Calibri Light" w:cs="Calibri Light"/>
          <w:color w:val="000000" w:themeColor="text1"/>
          <w:szCs w:val="22"/>
          <w:lang w:val="en-AU"/>
        </w:rPr>
      </w:pPr>
      <w:r w:rsidRPr="001D480C">
        <w:rPr>
          <w:rFonts w:ascii="Calibri Light" w:hAnsi="Calibri Light" w:cs="Calibri Light"/>
          <w:color w:val="000000" w:themeColor="text1"/>
          <w:szCs w:val="22"/>
          <w:lang w:val="en-AU"/>
        </w:rPr>
        <w:t>Please indicate below if this submission can be published:</w:t>
      </w:r>
    </w:p>
    <w:tbl>
      <w:tblPr>
        <w:tblStyle w:val="TableGrid"/>
        <w:tblW w:w="0" w:type="auto"/>
        <w:tblLook w:val="04A0" w:firstRow="1" w:lastRow="0" w:firstColumn="1" w:lastColumn="0" w:noHBand="0" w:noVBand="1"/>
      </w:tblPr>
      <w:tblGrid>
        <w:gridCol w:w="436"/>
        <w:gridCol w:w="1804"/>
        <w:gridCol w:w="435"/>
        <w:gridCol w:w="4595"/>
        <w:gridCol w:w="406"/>
        <w:gridCol w:w="1946"/>
      </w:tblGrid>
      <w:tr w:rsidR="00D6227E" w:rsidRPr="001D480C" w14:paraId="529C5CBA" w14:textId="77777777" w:rsidTr="00F15E61">
        <w:trPr>
          <w:trHeight w:val="567"/>
        </w:trPr>
        <w:tc>
          <w:tcPr>
            <w:tcW w:w="436" w:type="dxa"/>
            <w:vAlign w:val="center"/>
          </w:tcPr>
          <w:p w14:paraId="525AF922" w14:textId="77777777" w:rsidR="00D6227E" w:rsidRPr="001D480C" w:rsidRDefault="00000000" w:rsidP="0056472D">
            <w:pPr>
              <w:pStyle w:val="Intro"/>
              <w:spacing w:after="0" w:line="240" w:lineRule="auto"/>
              <w:rPr>
                <w:rFonts w:ascii="Calibri Light" w:hAnsi="Calibri Light" w:cs="Calibri Light"/>
                <w:color w:val="000000" w:themeColor="text1"/>
                <w:sz w:val="22"/>
                <w:szCs w:val="22"/>
                <w:lang w:val="en-AU"/>
              </w:rPr>
            </w:pPr>
            <w:sdt>
              <w:sdtPr>
                <w:rPr>
                  <w:rFonts w:ascii="Calibri Light" w:hAnsi="Calibri Light" w:cs="Calibri Light"/>
                  <w:color w:val="000000" w:themeColor="text1"/>
                  <w:sz w:val="22"/>
                  <w:szCs w:val="22"/>
                  <w:lang w:val="en-AU"/>
                </w:rPr>
                <w:id w:val="521132168"/>
                <w14:checkbox>
                  <w14:checked w14:val="0"/>
                  <w14:checkedState w14:val="2612" w14:font="MS Gothic"/>
                  <w14:uncheckedState w14:val="2610" w14:font="MS Gothic"/>
                </w14:checkbox>
              </w:sdtPr>
              <w:sdtContent>
                <w:r w:rsidR="00D6227E" w:rsidRPr="001D480C">
                  <w:rPr>
                    <w:rFonts w:ascii="Segoe UI Symbol" w:eastAsia="MS Gothic" w:hAnsi="Segoe UI Symbol" w:cs="Segoe UI Symbol"/>
                    <w:color w:val="000000" w:themeColor="text1"/>
                    <w:sz w:val="22"/>
                    <w:szCs w:val="22"/>
                    <w:lang w:val="en-AU"/>
                  </w:rPr>
                  <w:t>☐</w:t>
                </w:r>
              </w:sdtContent>
            </w:sdt>
          </w:p>
        </w:tc>
        <w:tc>
          <w:tcPr>
            <w:tcW w:w="1825" w:type="dxa"/>
            <w:vAlign w:val="center"/>
          </w:tcPr>
          <w:p w14:paraId="07145C8E" w14:textId="77777777" w:rsidR="00D6227E" w:rsidRPr="001D480C" w:rsidRDefault="00D6227E" w:rsidP="0056472D">
            <w:pPr>
              <w:pStyle w:val="Intro"/>
              <w:spacing w:after="0" w:line="240" w:lineRule="auto"/>
              <w:rPr>
                <w:rFonts w:ascii="Calibri Light" w:hAnsi="Calibri Light" w:cs="Calibri Light"/>
                <w:color w:val="000000" w:themeColor="text1"/>
                <w:sz w:val="22"/>
                <w:szCs w:val="22"/>
                <w:lang w:val="en-AU"/>
              </w:rPr>
            </w:pPr>
            <w:r w:rsidRPr="001D480C">
              <w:rPr>
                <w:rFonts w:ascii="Calibri Light" w:hAnsi="Calibri Light" w:cs="Calibri Light"/>
                <w:color w:val="000000" w:themeColor="text1"/>
                <w:sz w:val="22"/>
                <w:szCs w:val="22"/>
                <w:lang w:val="en-AU"/>
              </w:rPr>
              <w:t>Publish in full</w:t>
            </w:r>
          </w:p>
        </w:tc>
        <w:tc>
          <w:tcPr>
            <w:tcW w:w="436" w:type="dxa"/>
            <w:vAlign w:val="center"/>
          </w:tcPr>
          <w:p w14:paraId="332F66D7" w14:textId="77777777" w:rsidR="00D6227E" w:rsidRPr="001D480C" w:rsidRDefault="00000000" w:rsidP="0056472D">
            <w:pPr>
              <w:pStyle w:val="Intro"/>
              <w:spacing w:after="0" w:line="240" w:lineRule="auto"/>
              <w:rPr>
                <w:rFonts w:ascii="Calibri Light" w:hAnsi="Calibri Light" w:cs="Calibri Light"/>
                <w:color w:val="000000" w:themeColor="text1"/>
                <w:sz w:val="22"/>
                <w:szCs w:val="22"/>
                <w:lang w:val="en-AU"/>
              </w:rPr>
            </w:pPr>
            <w:sdt>
              <w:sdtPr>
                <w:rPr>
                  <w:rFonts w:ascii="Calibri Light" w:hAnsi="Calibri Light" w:cs="Calibri Light"/>
                  <w:color w:val="000000" w:themeColor="text1"/>
                  <w:sz w:val="22"/>
                  <w:szCs w:val="22"/>
                  <w:lang w:val="en-AU"/>
                </w:rPr>
                <w:id w:val="1227409740"/>
                <w14:checkbox>
                  <w14:checked w14:val="0"/>
                  <w14:checkedState w14:val="2612" w14:font="MS Gothic"/>
                  <w14:uncheckedState w14:val="2610" w14:font="MS Gothic"/>
                </w14:checkbox>
              </w:sdtPr>
              <w:sdtContent>
                <w:r w:rsidR="00D6227E" w:rsidRPr="001D480C">
                  <w:rPr>
                    <w:rFonts w:ascii="Segoe UI Symbol" w:eastAsia="MS Gothic" w:hAnsi="Segoe UI Symbol" w:cs="Segoe UI Symbol"/>
                    <w:color w:val="000000" w:themeColor="text1"/>
                    <w:sz w:val="22"/>
                    <w:szCs w:val="22"/>
                    <w:lang w:val="en-AU"/>
                  </w:rPr>
                  <w:t>☐</w:t>
                </w:r>
              </w:sdtContent>
            </w:sdt>
          </w:p>
        </w:tc>
        <w:tc>
          <w:tcPr>
            <w:tcW w:w="4669" w:type="dxa"/>
            <w:vAlign w:val="center"/>
          </w:tcPr>
          <w:p w14:paraId="3C8902DF" w14:textId="77777777" w:rsidR="00D6227E" w:rsidRPr="001D480C" w:rsidRDefault="00D6227E" w:rsidP="0056472D">
            <w:pPr>
              <w:pStyle w:val="Intro"/>
              <w:spacing w:after="0" w:line="240" w:lineRule="auto"/>
              <w:rPr>
                <w:rFonts w:ascii="Calibri Light" w:hAnsi="Calibri Light" w:cs="Calibri Light"/>
                <w:color w:val="000000" w:themeColor="text1"/>
                <w:sz w:val="22"/>
                <w:szCs w:val="22"/>
                <w:lang w:val="en-AU"/>
              </w:rPr>
            </w:pPr>
            <w:r w:rsidRPr="001D480C">
              <w:rPr>
                <w:rFonts w:ascii="Calibri Light" w:hAnsi="Calibri Light" w:cs="Calibri Light"/>
                <w:color w:val="000000" w:themeColor="text1"/>
                <w:sz w:val="22"/>
                <w:szCs w:val="22"/>
                <w:lang w:val="en-AU"/>
              </w:rPr>
              <w:t>Publish but do not include personal information</w:t>
            </w:r>
          </w:p>
        </w:tc>
        <w:tc>
          <w:tcPr>
            <w:tcW w:w="286" w:type="dxa"/>
            <w:vAlign w:val="center"/>
          </w:tcPr>
          <w:p w14:paraId="6F400AC3" w14:textId="77777777" w:rsidR="00D6227E" w:rsidRPr="001D480C" w:rsidRDefault="00000000" w:rsidP="0056472D">
            <w:pPr>
              <w:pStyle w:val="Intro"/>
              <w:spacing w:after="0" w:line="240" w:lineRule="auto"/>
              <w:rPr>
                <w:rFonts w:ascii="Calibri Light" w:hAnsi="Calibri Light" w:cs="Calibri Light"/>
                <w:color w:val="000000" w:themeColor="text1"/>
                <w:sz w:val="22"/>
                <w:szCs w:val="22"/>
                <w:lang w:val="en-AU"/>
              </w:rPr>
            </w:pPr>
            <w:sdt>
              <w:sdtPr>
                <w:rPr>
                  <w:rFonts w:ascii="Calibri Light" w:hAnsi="Calibri Light" w:cs="Calibri Light"/>
                  <w:color w:val="000000" w:themeColor="text1"/>
                  <w:sz w:val="22"/>
                  <w:szCs w:val="22"/>
                  <w:lang w:val="en-AU"/>
                </w:rPr>
                <w:id w:val="-968051233"/>
                <w14:checkbox>
                  <w14:checked w14:val="0"/>
                  <w14:checkedState w14:val="2612" w14:font="MS Gothic"/>
                  <w14:uncheckedState w14:val="2610" w14:font="MS Gothic"/>
                </w14:checkbox>
              </w:sdtPr>
              <w:sdtContent>
                <w:r w:rsidR="00D6227E" w:rsidRPr="001D480C">
                  <w:rPr>
                    <w:rFonts w:ascii="Segoe UI Symbol" w:eastAsia="MS Gothic" w:hAnsi="Segoe UI Symbol" w:cs="Segoe UI Symbol"/>
                    <w:color w:val="000000" w:themeColor="text1"/>
                    <w:sz w:val="22"/>
                    <w:szCs w:val="22"/>
                    <w:lang w:val="en-AU"/>
                  </w:rPr>
                  <w:t>☐</w:t>
                </w:r>
              </w:sdtContent>
            </w:sdt>
          </w:p>
        </w:tc>
        <w:tc>
          <w:tcPr>
            <w:tcW w:w="1970" w:type="dxa"/>
            <w:vAlign w:val="center"/>
          </w:tcPr>
          <w:p w14:paraId="06E9CE4F" w14:textId="77777777" w:rsidR="00D6227E" w:rsidRPr="001D480C" w:rsidRDefault="00D6227E" w:rsidP="0056472D">
            <w:pPr>
              <w:pStyle w:val="Intro"/>
              <w:spacing w:after="0" w:line="240" w:lineRule="auto"/>
              <w:rPr>
                <w:rFonts w:ascii="Calibri Light" w:hAnsi="Calibri Light" w:cs="Calibri Light"/>
                <w:color w:val="000000" w:themeColor="text1"/>
                <w:sz w:val="22"/>
                <w:szCs w:val="22"/>
                <w:lang w:val="en-AU"/>
              </w:rPr>
            </w:pPr>
            <w:r w:rsidRPr="001D480C">
              <w:rPr>
                <w:rFonts w:ascii="Calibri Light" w:hAnsi="Calibri Light" w:cs="Calibri Light"/>
                <w:color w:val="000000" w:themeColor="text1"/>
                <w:sz w:val="22"/>
                <w:szCs w:val="22"/>
                <w:lang w:val="en-AU"/>
              </w:rPr>
              <w:t>Do not publish</w:t>
            </w:r>
          </w:p>
        </w:tc>
      </w:tr>
    </w:tbl>
    <w:p w14:paraId="539E35F8" w14:textId="77777777" w:rsidR="00BB6A6F" w:rsidRPr="001D480C" w:rsidRDefault="00BB6A6F" w:rsidP="00995EC4">
      <w:pPr>
        <w:spacing w:before="120" w:after="120"/>
        <w:rPr>
          <w:rFonts w:ascii="Calibri Light" w:eastAsia="Times New Roman" w:hAnsi="Calibri Light" w:cs="Calibri Light"/>
          <w:b/>
          <w:color w:val="430098"/>
          <w:szCs w:val="22"/>
          <w:lang w:val="en-AU"/>
        </w:rPr>
      </w:pPr>
    </w:p>
    <w:p w14:paraId="67BEDB26" w14:textId="007FF2CF" w:rsidR="00E42EA0" w:rsidRPr="007B5FA1" w:rsidRDefault="000E41A9" w:rsidP="00EA130B">
      <w:pPr>
        <w:tabs>
          <w:tab w:val="clear" w:pos="7230"/>
          <w:tab w:val="left" w:pos="8100"/>
        </w:tabs>
        <w:spacing w:before="120" w:after="120"/>
        <w:rPr>
          <w:rFonts w:ascii="Calibri Light" w:eastAsia="Times New Roman" w:hAnsi="Calibri Light" w:cs="Calibri Light"/>
          <w:bCs/>
          <w:color w:val="5620A9"/>
          <w:sz w:val="30"/>
          <w:szCs w:val="30"/>
          <w:lang w:val="en-AU"/>
        </w:rPr>
      </w:pPr>
      <w:r w:rsidRPr="007B5FA1">
        <w:rPr>
          <w:rFonts w:ascii="Calibri Light" w:eastAsia="Times New Roman" w:hAnsi="Calibri Light" w:cs="Calibri Light"/>
          <w:bCs/>
          <w:color w:val="5620A9"/>
          <w:sz w:val="30"/>
          <w:szCs w:val="30"/>
          <w:lang w:val="en-AU"/>
        </w:rPr>
        <w:t xml:space="preserve">Information about </w:t>
      </w:r>
      <w:r w:rsidR="00D6227E" w:rsidRPr="007B5FA1">
        <w:rPr>
          <w:rFonts w:ascii="Calibri Light" w:eastAsia="Times New Roman" w:hAnsi="Calibri Light" w:cs="Calibri Light"/>
          <w:bCs/>
          <w:color w:val="5620A9"/>
          <w:sz w:val="30"/>
          <w:szCs w:val="30"/>
          <w:lang w:val="en-AU"/>
        </w:rPr>
        <w:t>who is making this submission</w:t>
      </w:r>
      <w:r w:rsidR="00EA130B" w:rsidRPr="007B5FA1">
        <w:rPr>
          <w:rFonts w:ascii="Calibri Light" w:eastAsia="Times New Roman" w:hAnsi="Calibri Light" w:cs="Calibri Light"/>
          <w:bCs/>
          <w:color w:val="5620A9"/>
          <w:sz w:val="30"/>
          <w:szCs w:val="30"/>
          <w:lang w:val="en-AU"/>
        </w:rPr>
        <w:tab/>
      </w:r>
    </w:p>
    <w:p w14:paraId="1FEA3B9D" w14:textId="4993F0D4" w:rsidR="00BB6A6F" w:rsidRPr="001D480C" w:rsidRDefault="00BB6A6F" w:rsidP="00D14B53">
      <w:pPr>
        <w:spacing w:before="120" w:after="120" w:line="276" w:lineRule="auto"/>
        <w:rPr>
          <w:rFonts w:ascii="Calibri Light" w:eastAsia="Times New Roman" w:hAnsi="Calibri Light" w:cs="Calibri Light"/>
          <w:i/>
          <w:color w:val="000000" w:themeColor="text1"/>
          <w:szCs w:val="22"/>
          <w:lang w:val="en-AU"/>
        </w:rPr>
      </w:pPr>
      <w:r w:rsidRPr="001D480C">
        <w:rPr>
          <w:rFonts w:ascii="Calibri Light" w:eastAsia="Times New Roman" w:hAnsi="Calibri Light" w:cs="Calibri Light"/>
          <w:i/>
          <w:color w:val="000000" w:themeColor="text1"/>
          <w:szCs w:val="22"/>
          <w:lang w:val="en-AU"/>
        </w:rPr>
        <w:t>All fields below are optiona</w:t>
      </w:r>
      <w:r w:rsidR="002A51A7" w:rsidRPr="001D480C">
        <w:rPr>
          <w:rFonts w:ascii="Calibri Light" w:eastAsia="Times New Roman" w:hAnsi="Calibri Light" w:cs="Calibri Light"/>
          <w:i/>
          <w:color w:val="000000" w:themeColor="text1"/>
          <w:szCs w:val="22"/>
          <w:lang w:val="en-AU"/>
        </w:rPr>
        <w:t>l.</w:t>
      </w:r>
    </w:p>
    <w:tbl>
      <w:tblPr>
        <w:tblStyle w:val="TableGrid"/>
        <w:tblW w:w="0" w:type="auto"/>
        <w:tblLook w:val="04A0" w:firstRow="1" w:lastRow="0" w:firstColumn="1" w:lastColumn="0" w:noHBand="0" w:noVBand="1"/>
      </w:tblPr>
      <w:tblGrid>
        <w:gridCol w:w="2547"/>
        <w:gridCol w:w="7075"/>
      </w:tblGrid>
      <w:tr w:rsidR="002019AA" w:rsidRPr="001D480C" w14:paraId="646FE454" w14:textId="77777777" w:rsidTr="002019AA">
        <w:trPr>
          <w:trHeight w:val="567"/>
        </w:trPr>
        <w:tc>
          <w:tcPr>
            <w:tcW w:w="2547" w:type="dxa"/>
            <w:vAlign w:val="center"/>
          </w:tcPr>
          <w:p w14:paraId="25C44987" w14:textId="7D4A8B18" w:rsidR="002019AA" w:rsidRPr="001D480C" w:rsidRDefault="002019AA" w:rsidP="002019AA">
            <w:pPr>
              <w:pStyle w:val="Intro"/>
              <w:spacing w:after="0" w:line="276" w:lineRule="auto"/>
              <w:rPr>
                <w:rFonts w:ascii="Calibri Light" w:hAnsi="Calibri Light" w:cs="Calibri Light"/>
                <w:color w:val="000000" w:themeColor="text1"/>
                <w:sz w:val="22"/>
                <w:szCs w:val="22"/>
                <w:lang w:val="en-AU"/>
              </w:rPr>
            </w:pPr>
            <w:r w:rsidRPr="001D480C">
              <w:rPr>
                <w:rFonts w:ascii="Calibri Light" w:hAnsi="Calibri Light" w:cs="Calibri Light"/>
                <w:color w:val="000000" w:themeColor="text1"/>
                <w:sz w:val="22"/>
                <w:szCs w:val="22"/>
                <w:lang w:val="en-AU"/>
              </w:rPr>
              <w:t>Name</w:t>
            </w:r>
            <w:r w:rsidR="000D7D28" w:rsidRPr="001D480C">
              <w:rPr>
                <w:rFonts w:ascii="Calibri Light" w:hAnsi="Calibri Light" w:cs="Calibri Light"/>
                <w:color w:val="000000" w:themeColor="text1"/>
                <w:sz w:val="22"/>
                <w:szCs w:val="22"/>
                <w:lang w:val="en-AU"/>
              </w:rPr>
              <w:t>:</w:t>
            </w:r>
            <w:r w:rsidRPr="001D480C">
              <w:rPr>
                <w:rFonts w:ascii="Calibri Light" w:hAnsi="Calibri Light" w:cs="Calibri Light"/>
                <w:color w:val="000000" w:themeColor="text1"/>
                <w:sz w:val="22"/>
                <w:szCs w:val="22"/>
                <w:lang w:val="en-AU"/>
              </w:rPr>
              <w:t xml:space="preserve"> </w:t>
            </w:r>
          </w:p>
        </w:tc>
        <w:tc>
          <w:tcPr>
            <w:tcW w:w="7075" w:type="dxa"/>
            <w:vAlign w:val="center"/>
          </w:tcPr>
          <w:p w14:paraId="76458799" w14:textId="77777777" w:rsidR="002019AA" w:rsidRPr="001D480C" w:rsidRDefault="002019AA" w:rsidP="002019AA">
            <w:pPr>
              <w:pStyle w:val="Intro"/>
              <w:spacing w:after="0" w:line="276" w:lineRule="auto"/>
              <w:rPr>
                <w:rFonts w:ascii="Calibri Light" w:hAnsi="Calibri Light" w:cs="Calibri Light"/>
                <w:color w:val="000000" w:themeColor="text1"/>
                <w:sz w:val="22"/>
                <w:szCs w:val="22"/>
                <w:lang w:val="en-AU"/>
              </w:rPr>
            </w:pPr>
          </w:p>
        </w:tc>
      </w:tr>
      <w:tr w:rsidR="002019AA" w:rsidRPr="001D480C" w14:paraId="36D92E31" w14:textId="77777777" w:rsidTr="002019AA">
        <w:trPr>
          <w:trHeight w:val="567"/>
        </w:trPr>
        <w:tc>
          <w:tcPr>
            <w:tcW w:w="2547" w:type="dxa"/>
            <w:vAlign w:val="center"/>
          </w:tcPr>
          <w:p w14:paraId="19E72B3A" w14:textId="2FC71EAA" w:rsidR="002019AA" w:rsidRPr="001D480C" w:rsidRDefault="002019AA" w:rsidP="002019AA">
            <w:pPr>
              <w:pStyle w:val="Intro"/>
              <w:spacing w:after="0" w:line="276" w:lineRule="auto"/>
              <w:rPr>
                <w:rFonts w:ascii="Calibri Light" w:hAnsi="Calibri Light" w:cs="Calibri Light"/>
                <w:color w:val="000000" w:themeColor="text1"/>
                <w:sz w:val="22"/>
                <w:szCs w:val="22"/>
                <w:lang w:val="en-AU"/>
              </w:rPr>
            </w:pPr>
            <w:r w:rsidRPr="001D480C">
              <w:rPr>
                <w:rFonts w:ascii="Calibri Light" w:hAnsi="Calibri Light" w:cs="Calibri Light"/>
                <w:color w:val="000000" w:themeColor="text1"/>
                <w:sz w:val="22"/>
                <w:szCs w:val="22"/>
                <w:lang w:val="en-AU"/>
              </w:rPr>
              <w:t>Email</w:t>
            </w:r>
            <w:r w:rsidR="000D7D28" w:rsidRPr="001D480C">
              <w:rPr>
                <w:rFonts w:ascii="Calibri Light" w:hAnsi="Calibri Light" w:cs="Calibri Light"/>
                <w:color w:val="000000" w:themeColor="text1"/>
                <w:sz w:val="22"/>
                <w:szCs w:val="22"/>
                <w:lang w:val="en-AU"/>
              </w:rPr>
              <w:t>:</w:t>
            </w:r>
          </w:p>
        </w:tc>
        <w:tc>
          <w:tcPr>
            <w:tcW w:w="7075" w:type="dxa"/>
            <w:vAlign w:val="center"/>
          </w:tcPr>
          <w:p w14:paraId="54720FE9" w14:textId="77777777" w:rsidR="002019AA" w:rsidRPr="001D480C" w:rsidRDefault="002019AA" w:rsidP="002019AA">
            <w:pPr>
              <w:pStyle w:val="Intro"/>
              <w:spacing w:after="0" w:line="276" w:lineRule="auto"/>
              <w:rPr>
                <w:rFonts w:ascii="Calibri Light" w:hAnsi="Calibri Light" w:cs="Calibri Light"/>
                <w:color w:val="000000" w:themeColor="text1"/>
                <w:sz w:val="22"/>
                <w:szCs w:val="22"/>
                <w:lang w:val="en-AU"/>
              </w:rPr>
            </w:pPr>
          </w:p>
        </w:tc>
      </w:tr>
    </w:tbl>
    <w:p w14:paraId="1D97566C" w14:textId="7D7D9709" w:rsidR="002019AA" w:rsidRPr="001D480C" w:rsidRDefault="002019AA" w:rsidP="002019AA">
      <w:pPr>
        <w:spacing w:before="120" w:after="120"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 xml:space="preserve">If you are making this submission on behalf of an agency or </w:t>
      </w:r>
      <w:proofErr w:type="gramStart"/>
      <w:r w:rsidRPr="001D480C">
        <w:rPr>
          <w:rFonts w:ascii="Calibri Light" w:eastAsia="Times New Roman" w:hAnsi="Calibri Light" w:cs="Calibri Light"/>
          <w:color w:val="000000" w:themeColor="text1"/>
          <w:szCs w:val="22"/>
          <w:lang w:val="en-AU"/>
        </w:rPr>
        <w:t>organisation</w:t>
      </w:r>
      <w:proofErr w:type="gramEnd"/>
      <w:r w:rsidRPr="001D480C">
        <w:rPr>
          <w:rFonts w:ascii="Calibri Light" w:eastAsia="Times New Roman" w:hAnsi="Calibri Light" w:cs="Calibri Light"/>
          <w:color w:val="000000" w:themeColor="text1"/>
          <w:szCs w:val="22"/>
          <w:lang w:val="en-AU"/>
        </w:rPr>
        <w:t xml:space="preserve"> please identify</w:t>
      </w:r>
      <w:r w:rsidR="00D474D2">
        <w:rPr>
          <w:rFonts w:ascii="Calibri Light" w:eastAsia="Times New Roman" w:hAnsi="Calibri Light" w:cs="Calibri Light"/>
          <w:color w:val="000000" w:themeColor="text1"/>
          <w:szCs w:val="22"/>
          <w:lang w:val="en-AU"/>
        </w:rPr>
        <w:t xml:space="preserve"> the agency or organisation</w:t>
      </w:r>
      <w:r w:rsidRPr="001D480C">
        <w:rPr>
          <w:rFonts w:ascii="Calibri Light" w:eastAsia="Times New Roman" w:hAnsi="Calibri Light" w:cs="Calibri Light"/>
          <w:color w:val="000000" w:themeColor="text1"/>
          <w:szCs w:val="22"/>
          <w:lang w:val="en-AU"/>
        </w:rPr>
        <w:t xml:space="preserve"> below. </w:t>
      </w:r>
    </w:p>
    <w:tbl>
      <w:tblPr>
        <w:tblStyle w:val="TableGrid"/>
        <w:tblW w:w="0" w:type="auto"/>
        <w:tblLook w:val="04A0" w:firstRow="1" w:lastRow="0" w:firstColumn="1" w:lastColumn="0" w:noHBand="0" w:noVBand="1"/>
      </w:tblPr>
      <w:tblGrid>
        <w:gridCol w:w="2547"/>
        <w:gridCol w:w="7075"/>
      </w:tblGrid>
      <w:tr w:rsidR="00533335" w:rsidRPr="001D480C" w14:paraId="37B9821E" w14:textId="77777777" w:rsidTr="00F15E61">
        <w:trPr>
          <w:trHeight w:val="567"/>
        </w:trPr>
        <w:tc>
          <w:tcPr>
            <w:tcW w:w="2547" w:type="dxa"/>
            <w:vAlign w:val="center"/>
          </w:tcPr>
          <w:p w14:paraId="77FDC4B5" w14:textId="77777777" w:rsidR="0051483D" w:rsidRPr="001D480C" w:rsidRDefault="0051483D" w:rsidP="00D14B53">
            <w:pPr>
              <w:pStyle w:val="Intro"/>
              <w:spacing w:after="0" w:line="276" w:lineRule="auto"/>
              <w:rPr>
                <w:rFonts w:ascii="Calibri Light" w:hAnsi="Calibri Light" w:cs="Calibri Light"/>
                <w:color w:val="000000" w:themeColor="text1"/>
                <w:sz w:val="22"/>
                <w:szCs w:val="22"/>
                <w:lang w:val="en-AU"/>
              </w:rPr>
            </w:pPr>
            <w:r w:rsidRPr="001D480C">
              <w:rPr>
                <w:rFonts w:ascii="Calibri Light" w:hAnsi="Calibri Light" w:cs="Calibri Light"/>
                <w:color w:val="000000" w:themeColor="text1"/>
                <w:sz w:val="22"/>
                <w:szCs w:val="22"/>
                <w:lang w:val="en-AU"/>
              </w:rPr>
              <w:t>Agency / Organisation</w:t>
            </w:r>
            <w:r w:rsidR="00443900" w:rsidRPr="001D480C">
              <w:rPr>
                <w:rFonts w:ascii="Calibri Light" w:hAnsi="Calibri Light" w:cs="Calibri Light"/>
                <w:color w:val="000000" w:themeColor="text1"/>
                <w:sz w:val="22"/>
                <w:szCs w:val="22"/>
                <w:lang w:val="en-AU"/>
              </w:rPr>
              <w:t>:</w:t>
            </w:r>
          </w:p>
        </w:tc>
        <w:tc>
          <w:tcPr>
            <w:tcW w:w="7075" w:type="dxa"/>
            <w:vAlign w:val="center"/>
          </w:tcPr>
          <w:p w14:paraId="5D704951" w14:textId="77777777" w:rsidR="0051483D" w:rsidRPr="001D480C" w:rsidRDefault="0051483D" w:rsidP="00D14B53">
            <w:pPr>
              <w:pStyle w:val="Intro"/>
              <w:spacing w:after="0" w:line="276" w:lineRule="auto"/>
              <w:rPr>
                <w:rFonts w:ascii="Calibri Light" w:hAnsi="Calibri Light" w:cs="Calibri Light"/>
                <w:color w:val="000000" w:themeColor="text1"/>
                <w:sz w:val="22"/>
                <w:szCs w:val="22"/>
                <w:lang w:val="en-AU"/>
              </w:rPr>
            </w:pPr>
          </w:p>
        </w:tc>
      </w:tr>
    </w:tbl>
    <w:p w14:paraId="1B3B7F37" w14:textId="608DBBB4" w:rsidR="00E42EA0" w:rsidRPr="001D480C" w:rsidRDefault="00E42EA0" w:rsidP="00D14B53">
      <w:pPr>
        <w:spacing w:before="120" w:after="120"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This submission is made by</w:t>
      </w:r>
      <w:r w:rsidR="001E22B9" w:rsidRPr="001D480C">
        <w:rPr>
          <w:rFonts w:ascii="Calibri Light" w:eastAsia="Times New Roman" w:hAnsi="Calibri Light" w:cs="Calibri Light"/>
          <w:color w:val="000000" w:themeColor="text1"/>
          <w:szCs w:val="22"/>
          <w:lang w:val="en-AU"/>
        </w:rPr>
        <w:t xml:space="preserve"> a</w:t>
      </w:r>
      <w:r w:rsidRPr="001D480C">
        <w:rPr>
          <w:rFonts w:ascii="Calibri Light" w:eastAsia="Times New Roman" w:hAnsi="Calibri Light" w:cs="Calibri Light"/>
          <w:color w:val="000000" w:themeColor="text1"/>
          <w:szCs w:val="22"/>
          <w:lang w:val="en-AU"/>
        </w:rPr>
        <w:t xml:space="preserve">: </w:t>
      </w:r>
    </w:p>
    <w:tbl>
      <w:tblPr>
        <w:tblStyle w:val="TableGrid"/>
        <w:tblW w:w="5000" w:type="pct"/>
        <w:tblLook w:val="04A0" w:firstRow="1" w:lastRow="0" w:firstColumn="1" w:lastColumn="0" w:noHBand="0" w:noVBand="1"/>
      </w:tblPr>
      <w:tblGrid>
        <w:gridCol w:w="437"/>
        <w:gridCol w:w="4651"/>
        <w:gridCol w:w="458"/>
        <w:gridCol w:w="4076"/>
      </w:tblGrid>
      <w:tr w:rsidR="00533335" w:rsidRPr="001D480C" w14:paraId="24AB0E0E" w14:textId="77777777" w:rsidTr="00B41C8B">
        <w:trPr>
          <w:trHeight w:val="567"/>
        </w:trPr>
        <w:tc>
          <w:tcPr>
            <w:tcW w:w="227" w:type="pct"/>
            <w:vAlign w:val="center"/>
          </w:tcPr>
          <w:p w14:paraId="548C2577" w14:textId="20D03FEB" w:rsidR="00E42EA0" w:rsidRPr="001D480C" w:rsidRDefault="00000000" w:rsidP="00D14B53">
            <w:pPr>
              <w:spacing w:line="276" w:lineRule="auto"/>
              <w:rPr>
                <w:rFonts w:ascii="Calibri Light" w:eastAsia="Times New Roman" w:hAnsi="Calibri Light" w:cs="Calibri Light"/>
                <w:color w:val="000000" w:themeColor="text1"/>
                <w:szCs w:val="22"/>
                <w:lang w:val="en-AU"/>
              </w:rPr>
            </w:pPr>
            <w:sdt>
              <w:sdtPr>
                <w:rPr>
                  <w:rFonts w:ascii="Calibri Light" w:hAnsi="Calibri Light" w:cs="Calibri Light"/>
                  <w:color w:val="000000" w:themeColor="text1"/>
                  <w:szCs w:val="22"/>
                  <w:lang w:val="en-AU"/>
                </w:rPr>
                <w:id w:val="773066698"/>
                <w14:checkbox>
                  <w14:checked w14:val="0"/>
                  <w14:checkedState w14:val="2612" w14:font="MS Gothic"/>
                  <w14:uncheckedState w14:val="2610" w14:font="MS Gothic"/>
                </w14:checkbox>
              </w:sdtPr>
              <w:sdtContent>
                <w:r w:rsidR="00F15E61" w:rsidRPr="001D480C">
                  <w:rPr>
                    <w:rFonts w:ascii="Segoe UI Symbol" w:eastAsia="MS Gothic" w:hAnsi="Segoe UI Symbol" w:cs="Segoe UI Symbol"/>
                    <w:color w:val="000000" w:themeColor="text1"/>
                    <w:szCs w:val="22"/>
                    <w:lang w:val="en-AU"/>
                  </w:rPr>
                  <w:t>☐</w:t>
                </w:r>
              </w:sdtContent>
            </w:sdt>
          </w:p>
        </w:tc>
        <w:tc>
          <w:tcPr>
            <w:tcW w:w="2417" w:type="pct"/>
            <w:vAlign w:val="center"/>
          </w:tcPr>
          <w:p w14:paraId="1F8620D2" w14:textId="77777777" w:rsidR="00E42EA0" w:rsidRPr="001D480C" w:rsidRDefault="00EC5DDA" w:rsidP="00D14B53">
            <w:pPr>
              <w:spacing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Public sector a</w:t>
            </w:r>
            <w:r w:rsidR="00E42EA0" w:rsidRPr="001D480C">
              <w:rPr>
                <w:rFonts w:ascii="Calibri Light" w:eastAsia="Times New Roman" w:hAnsi="Calibri Light" w:cs="Calibri Light"/>
                <w:color w:val="000000" w:themeColor="text1"/>
                <w:szCs w:val="22"/>
                <w:lang w:val="en-AU"/>
              </w:rPr>
              <w:t xml:space="preserve">gency subject to the FOI Act </w:t>
            </w:r>
          </w:p>
        </w:tc>
        <w:tc>
          <w:tcPr>
            <w:tcW w:w="238" w:type="pct"/>
            <w:vAlign w:val="center"/>
          </w:tcPr>
          <w:p w14:paraId="77A5E2EA" w14:textId="77777777" w:rsidR="00E42EA0" w:rsidRPr="001D480C" w:rsidRDefault="00000000" w:rsidP="00D14B53">
            <w:pPr>
              <w:spacing w:line="276" w:lineRule="auto"/>
              <w:rPr>
                <w:rFonts w:ascii="Calibri Light" w:eastAsia="Times New Roman" w:hAnsi="Calibri Light" w:cs="Calibri Light"/>
                <w:color w:val="000000" w:themeColor="text1"/>
                <w:szCs w:val="22"/>
                <w:lang w:val="en-AU"/>
              </w:rPr>
            </w:pPr>
            <w:sdt>
              <w:sdtPr>
                <w:rPr>
                  <w:rFonts w:ascii="Calibri Light" w:hAnsi="Calibri Light" w:cs="Calibri Light"/>
                  <w:color w:val="000000" w:themeColor="text1"/>
                  <w:szCs w:val="22"/>
                  <w:lang w:val="en-AU"/>
                </w:rPr>
                <w:id w:val="-353580145"/>
                <w14:checkbox>
                  <w14:checked w14:val="0"/>
                  <w14:checkedState w14:val="2612" w14:font="MS Gothic"/>
                  <w14:uncheckedState w14:val="2610" w14:font="MS Gothic"/>
                </w14:checkbox>
              </w:sdtPr>
              <w:sdtContent>
                <w:r w:rsidR="006E2AE0" w:rsidRPr="001D480C">
                  <w:rPr>
                    <w:rFonts w:ascii="Segoe UI Symbol" w:eastAsia="MS Gothic" w:hAnsi="Segoe UI Symbol" w:cs="Segoe UI Symbol"/>
                    <w:color w:val="000000" w:themeColor="text1"/>
                    <w:szCs w:val="22"/>
                    <w:lang w:val="en-AU"/>
                  </w:rPr>
                  <w:t>☐</w:t>
                </w:r>
              </w:sdtContent>
            </w:sdt>
          </w:p>
        </w:tc>
        <w:tc>
          <w:tcPr>
            <w:tcW w:w="2118" w:type="pct"/>
            <w:vAlign w:val="center"/>
          </w:tcPr>
          <w:p w14:paraId="31FF27EA" w14:textId="77777777" w:rsidR="00E42EA0" w:rsidRPr="001D480C" w:rsidRDefault="00E42EA0" w:rsidP="00D14B53">
            <w:pPr>
              <w:spacing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Private organisation / Not for profit</w:t>
            </w:r>
          </w:p>
        </w:tc>
      </w:tr>
      <w:tr w:rsidR="00533335" w:rsidRPr="001D480C" w14:paraId="7CBD5CA0" w14:textId="77777777" w:rsidTr="00B41C8B">
        <w:trPr>
          <w:trHeight w:val="567"/>
        </w:trPr>
        <w:tc>
          <w:tcPr>
            <w:tcW w:w="227" w:type="pct"/>
            <w:vAlign w:val="center"/>
          </w:tcPr>
          <w:p w14:paraId="514704F4" w14:textId="5BB5043D" w:rsidR="00E42EA0" w:rsidRPr="001D480C" w:rsidRDefault="00000000" w:rsidP="00D14B53">
            <w:pPr>
              <w:spacing w:line="276" w:lineRule="auto"/>
              <w:rPr>
                <w:rFonts w:ascii="Calibri Light" w:eastAsia="Times New Roman" w:hAnsi="Calibri Light" w:cs="Calibri Light"/>
                <w:color w:val="000000" w:themeColor="text1"/>
                <w:szCs w:val="22"/>
                <w:lang w:val="en-AU"/>
              </w:rPr>
            </w:pPr>
            <w:sdt>
              <w:sdtPr>
                <w:rPr>
                  <w:rFonts w:ascii="Calibri Light" w:hAnsi="Calibri Light" w:cs="Calibri Light"/>
                  <w:color w:val="000000" w:themeColor="text1"/>
                  <w:szCs w:val="22"/>
                  <w:lang w:val="en-AU"/>
                </w:rPr>
                <w:id w:val="-62799260"/>
                <w14:checkbox>
                  <w14:checked w14:val="0"/>
                  <w14:checkedState w14:val="2612" w14:font="MS Gothic"/>
                  <w14:uncheckedState w14:val="2610" w14:font="MS Gothic"/>
                </w14:checkbox>
              </w:sdtPr>
              <w:sdtContent>
                <w:r w:rsidR="00B41C8B" w:rsidRPr="001D480C">
                  <w:rPr>
                    <w:rFonts w:ascii="Segoe UI Symbol" w:eastAsia="MS Gothic" w:hAnsi="Segoe UI Symbol" w:cs="Segoe UI Symbol"/>
                    <w:color w:val="000000" w:themeColor="text1"/>
                    <w:szCs w:val="22"/>
                    <w:lang w:val="en-AU"/>
                  </w:rPr>
                  <w:t>☐</w:t>
                </w:r>
              </w:sdtContent>
            </w:sdt>
          </w:p>
        </w:tc>
        <w:tc>
          <w:tcPr>
            <w:tcW w:w="2417" w:type="pct"/>
            <w:vAlign w:val="center"/>
          </w:tcPr>
          <w:p w14:paraId="2C95E4A0" w14:textId="77777777" w:rsidR="00E42EA0" w:rsidRPr="001D480C" w:rsidRDefault="00E42EA0" w:rsidP="00D14B53">
            <w:pPr>
              <w:spacing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 xml:space="preserve">Public sector agency outside of Victoria </w:t>
            </w:r>
          </w:p>
        </w:tc>
        <w:tc>
          <w:tcPr>
            <w:tcW w:w="238" w:type="pct"/>
            <w:vAlign w:val="center"/>
          </w:tcPr>
          <w:p w14:paraId="0D709BC1" w14:textId="77777777" w:rsidR="00E42EA0" w:rsidRPr="001D480C" w:rsidRDefault="00000000" w:rsidP="00D14B53">
            <w:pPr>
              <w:spacing w:line="276" w:lineRule="auto"/>
              <w:rPr>
                <w:rFonts w:ascii="Calibri Light" w:eastAsia="Times New Roman" w:hAnsi="Calibri Light" w:cs="Calibri Light"/>
                <w:color w:val="000000" w:themeColor="text1"/>
                <w:szCs w:val="22"/>
                <w:lang w:val="en-AU"/>
              </w:rPr>
            </w:pPr>
            <w:sdt>
              <w:sdtPr>
                <w:rPr>
                  <w:rFonts w:ascii="Calibri Light" w:hAnsi="Calibri Light" w:cs="Calibri Light"/>
                  <w:color w:val="000000" w:themeColor="text1"/>
                  <w:szCs w:val="22"/>
                  <w:lang w:val="en-AU"/>
                </w:rPr>
                <w:id w:val="-1773694035"/>
                <w14:checkbox>
                  <w14:checked w14:val="0"/>
                  <w14:checkedState w14:val="2612" w14:font="MS Gothic"/>
                  <w14:uncheckedState w14:val="2610" w14:font="MS Gothic"/>
                </w14:checkbox>
              </w:sdtPr>
              <w:sdtContent>
                <w:r w:rsidR="006E2AE0" w:rsidRPr="001D480C">
                  <w:rPr>
                    <w:rFonts w:ascii="Segoe UI Symbol" w:eastAsia="MS Gothic" w:hAnsi="Segoe UI Symbol" w:cs="Segoe UI Symbol"/>
                    <w:color w:val="000000" w:themeColor="text1"/>
                    <w:szCs w:val="22"/>
                    <w:lang w:val="en-AU"/>
                  </w:rPr>
                  <w:t>☐</w:t>
                </w:r>
              </w:sdtContent>
            </w:sdt>
          </w:p>
        </w:tc>
        <w:tc>
          <w:tcPr>
            <w:tcW w:w="2118" w:type="pct"/>
            <w:vAlign w:val="center"/>
          </w:tcPr>
          <w:p w14:paraId="3413F57C" w14:textId="77777777" w:rsidR="00E42EA0" w:rsidRPr="001D480C" w:rsidRDefault="00E42EA0" w:rsidP="00D14B53">
            <w:pPr>
              <w:spacing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 xml:space="preserve">Member of the public </w:t>
            </w:r>
          </w:p>
        </w:tc>
      </w:tr>
      <w:tr w:rsidR="00533335" w:rsidRPr="001D480C" w14:paraId="51C91ECB" w14:textId="77777777" w:rsidTr="00B41C8B">
        <w:trPr>
          <w:trHeight w:val="567"/>
        </w:trPr>
        <w:tc>
          <w:tcPr>
            <w:tcW w:w="227" w:type="pct"/>
            <w:vAlign w:val="center"/>
          </w:tcPr>
          <w:p w14:paraId="07976A61" w14:textId="6761116D" w:rsidR="00B41C8B" w:rsidRPr="001D480C" w:rsidRDefault="00000000" w:rsidP="00D14B53">
            <w:pPr>
              <w:spacing w:line="276" w:lineRule="auto"/>
              <w:rPr>
                <w:rFonts w:ascii="Calibri Light" w:eastAsia="Times New Roman" w:hAnsi="Calibri Light" w:cs="Calibri Light"/>
                <w:color w:val="000000" w:themeColor="text1"/>
                <w:szCs w:val="22"/>
                <w:lang w:val="en-AU"/>
              </w:rPr>
            </w:pPr>
            <w:sdt>
              <w:sdtPr>
                <w:rPr>
                  <w:rFonts w:ascii="Calibri Light" w:hAnsi="Calibri Light" w:cs="Calibri Light"/>
                  <w:color w:val="000000" w:themeColor="text1"/>
                  <w:szCs w:val="22"/>
                  <w:lang w:val="en-AU"/>
                </w:rPr>
                <w:id w:val="-588078584"/>
                <w14:checkbox>
                  <w14:checked w14:val="0"/>
                  <w14:checkedState w14:val="2612" w14:font="MS Gothic"/>
                  <w14:uncheckedState w14:val="2610" w14:font="MS Gothic"/>
                </w14:checkbox>
              </w:sdtPr>
              <w:sdtContent>
                <w:r w:rsidR="00B41C8B" w:rsidRPr="001D480C">
                  <w:rPr>
                    <w:rFonts w:ascii="Segoe UI Symbol" w:eastAsia="MS Gothic" w:hAnsi="Segoe UI Symbol" w:cs="Segoe UI Symbol"/>
                    <w:color w:val="000000" w:themeColor="text1"/>
                    <w:szCs w:val="22"/>
                    <w:lang w:val="en-AU"/>
                  </w:rPr>
                  <w:t>☐</w:t>
                </w:r>
              </w:sdtContent>
            </w:sdt>
          </w:p>
        </w:tc>
        <w:tc>
          <w:tcPr>
            <w:tcW w:w="2417" w:type="pct"/>
            <w:vAlign w:val="center"/>
          </w:tcPr>
          <w:p w14:paraId="19E1A175" w14:textId="6F5E0104" w:rsidR="00B41C8B" w:rsidRPr="001D480C" w:rsidRDefault="00B41C8B" w:rsidP="00D14B53">
            <w:pPr>
              <w:spacing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Member of Parliament</w:t>
            </w:r>
          </w:p>
        </w:tc>
        <w:tc>
          <w:tcPr>
            <w:tcW w:w="238" w:type="pct"/>
            <w:vAlign w:val="center"/>
          </w:tcPr>
          <w:p w14:paraId="7FFBCB2F" w14:textId="6942ABF5" w:rsidR="00B41C8B" w:rsidRPr="001D480C" w:rsidRDefault="00000000" w:rsidP="00D14B53">
            <w:pPr>
              <w:spacing w:line="276" w:lineRule="auto"/>
              <w:rPr>
                <w:rFonts w:ascii="Calibri Light" w:eastAsia="Times New Roman" w:hAnsi="Calibri Light" w:cs="Calibri Light"/>
                <w:color w:val="000000" w:themeColor="text1"/>
                <w:szCs w:val="22"/>
                <w:lang w:val="en-AU"/>
              </w:rPr>
            </w:pPr>
            <w:sdt>
              <w:sdtPr>
                <w:rPr>
                  <w:rFonts w:ascii="Calibri Light" w:hAnsi="Calibri Light" w:cs="Calibri Light"/>
                  <w:color w:val="000000" w:themeColor="text1"/>
                  <w:szCs w:val="22"/>
                  <w:lang w:val="en-AU"/>
                </w:rPr>
                <w:id w:val="908739143"/>
                <w14:checkbox>
                  <w14:checked w14:val="0"/>
                  <w14:checkedState w14:val="2612" w14:font="MS Gothic"/>
                  <w14:uncheckedState w14:val="2610" w14:font="MS Gothic"/>
                </w14:checkbox>
              </w:sdtPr>
              <w:sdtContent>
                <w:r w:rsidR="00B41C8B" w:rsidRPr="001D480C">
                  <w:rPr>
                    <w:rFonts w:ascii="Segoe UI Symbol" w:eastAsia="MS Gothic" w:hAnsi="Segoe UI Symbol" w:cs="Segoe UI Symbol"/>
                    <w:color w:val="000000" w:themeColor="text1"/>
                    <w:szCs w:val="22"/>
                    <w:lang w:val="en-AU"/>
                  </w:rPr>
                  <w:t>☐</w:t>
                </w:r>
              </w:sdtContent>
            </w:sdt>
          </w:p>
        </w:tc>
        <w:tc>
          <w:tcPr>
            <w:tcW w:w="2118" w:type="pct"/>
            <w:vAlign w:val="center"/>
          </w:tcPr>
          <w:p w14:paraId="56D8AF47" w14:textId="5C37B9C6" w:rsidR="00B41C8B" w:rsidRPr="001D480C" w:rsidRDefault="00B41C8B" w:rsidP="00D14B53">
            <w:pPr>
              <w:spacing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Other</w:t>
            </w:r>
          </w:p>
        </w:tc>
      </w:tr>
    </w:tbl>
    <w:p w14:paraId="7AD46367" w14:textId="0C6BD121" w:rsidR="00DD4710" w:rsidRPr="007B5FA1" w:rsidRDefault="00DD4710" w:rsidP="00D14B53">
      <w:pPr>
        <w:spacing w:before="240" w:after="120" w:line="276" w:lineRule="auto"/>
        <w:rPr>
          <w:rFonts w:ascii="Calibri Light" w:eastAsia="Times New Roman" w:hAnsi="Calibri Light" w:cs="Calibri Light"/>
          <w:bCs/>
          <w:color w:val="5620A9"/>
          <w:sz w:val="30"/>
          <w:szCs w:val="30"/>
          <w:lang w:val="en-AU"/>
        </w:rPr>
      </w:pPr>
      <w:r w:rsidRPr="007B5FA1">
        <w:rPr>
          <w:rFonts w:ascii="Calibri Light" w:eastAsia="Times New Roman" w:hAnsi="Calibri Light" w:cs="Calibri Light"/>
          <w:bCs/>
          <w:color w:val="5620A9"/>
          <w:sz w:val="30"/>
          <w:szCs w:val="30"/>
          <w:lang w:val="en-AU"/>
        </w:rPr>
        <w:t>Completing this form</w:t>
      </w:r>
    </w:p>
    <w:p w14:paraId="0470B17E" w14:textId="4EC1EEB9" w:rsidR="002019AA" w:rsidRPr="001D480C" w:rsidRDefault="002019AA" w:rsidP="00D14B53">
      <w:pPr>
        <w:spacing w:before="120" w:after="120"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 xml:space="preserve">To complete this </w:t>
      </w:r>
      <w:r w:rsidR="007872F1">
        <w:rPr>
          <w:rFonts w:ascii="Calibri Light" w:eastAsia="Times New Roman" w:hAnsi="Calibri Light" w:cs="Calibri Light"/>
          <w:color w:val="000000" w:themeColor="text1"/>
          <w:szCs w:val="22"/>
          <w:lang w:val="en-AU"/>
        </w:rPr>
        <w:t>form</w:t>
      </w:r>
      <w:r w:rsidRPr="001D480C">
        <w:rPr>
          <w:rFonts w:ascii="Calibri Light" w:eastAsia="Times New Roman" w:hAnsi="Calibri Light" w:cs="Calibri Light"/>
          <w:color w:val="000000" w:themeColor="text1"/>
          <w:szCs w:val="22"/>
          <w:lang w:val="en-AU"/>
        </w:rPr>
        <w:t xml:space="preserve">: </w:t>
      </w:r>
    </w:p>
    <w:p w14:paraId="7DE59B7C" w14:textId="30A6A86A" w:rsidR="002019AA" w:rsidRDefault="002019AA" w:rsidP="007A45E4">
      <w:pPr>
        <w:pStyle w:val="ListParagraph"/>
        <w:numPr>
          <w:ilvl w:val="0"/>
          <w:numId w:val="39"/>
        </w:numPr>
        <w:spacing w:before="120" w:after="120"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 xml:space="preserve">Identify the </w:t>
      </w:r>
      <w:r w:rsidR="007872F1">
        <w:rPr>
          <w:rFonts w:ascii="Calibri Light" w:eastAsia="Times New Roman" w:hAnsi="Calibri Light" w:cs="Calibri Light"/>
          <w:color w:val="000000" w:themeColor="text1"/>
          <w:szCs w:val="22"/>
          <w:lang w:val="en-AU"/>
        </w:rPr>
        <w:t>S</w:t>
      </w:r>
      <w:r w:rsidRPr="001D480C">
        <w:rPr>
          <w:rFonts w:ascii="Calibri Light" w:eastAsia="Times New Roman" w:hAnsi="Calibri Light" w:cs="Calibri Light"/>
          <w:color w:val="000000" w:themeColor="text1"/>
          <w:szCs w:val="22"/>
          <w:lang w:val="en-AU"/>
        </w:rPr>
        <w:t>tandard you are providing comment on.</w:t>
      </w:r>
      <w:r w:rsidR="007A45E4" w:rsidRPr="001D480C">
        <w:rPr>
          <w:rFonts w:ascii="Calibri Light" w:eastAsia="Times New Roman" w:hAnsi="Calibri Light" w:cs="Calibri Light"/>
          <w:color w:val="000000" w:themeColor="text1"/>
          <w:szCs w:val="22"/>
          <w:lang w:val="en-AU"/>
        </w:rPr>
        <w:t xml:space="preserve"> The draft </w:t>
      </w:r>
      <w:r w:rsidR="00527DFB">
        <w:rPr>
          <w:rFonts w:ascii="Calibri Light" w:eastAsia="Times New Roman" w:hAnsi="Calibri Light" w:cs="Calibri Light"/>
          <w:color w:val="000000" w:themeColor="text1"/>
          <w:szCs w:val="22"/>
          <w:lang w:val="en-AU"/>
        </w:rPr>
        <w:t xml:space="preserve">updated </w:t>
      </w:r>
      <w:r w:rsidR="000225F0" w:rsidRPr="001D480C">
        <w:rPr>
          <w:rFonts w:ascii="Calibri Light" w:eastAsia="Times New Roman" w:hAnsi="Calibri Light" w:cs="Calibri Light"/>
          <w:color w:val="000000" w:themeColor="text1"/>
          <w:szCs w:val="22"/>
          <w:lang w:val="en-AU"/>
        </w:rPr>
        <w:t>S</w:t>
      </w:r>
      <w:r w:rsidR="007A45E4" w:rsidRPr="001D480C">
        <w:rPr>
          <w:rFonts w:ascii="Calibri Light" w:eastAsia="Times New Roman" w:hAnsi="Calibri Light" w:cs="Calibri Light"/>
          <w:color w:val="000000" w:themeColor="text1"/>
          <w:szCs w:val="22"/>
          <w:lang w:val="en-AU"/>
        </w:rPr>
        <w:t>tandards can be downloaded</w:t>
      </w:r>
      <w:r w:rsidR="00262655">
        <w:rPr>
          <w:rFonts w:ascii="Calibri Light" w:eastAsia="Times New Roman" w:hAnsi="Calibri Light" w:cs="Calibri Light"/>
          <w:color w:val="000000" w:themeColor="text1"/>
          <w:szCs w:val="22"/>
          <w:lang w:val="en-AU"/>
        </w:rPr>
        <w:t xml:space="preserve"> </w:t>
      </w:r>
      <w:hyperlink r:id="rId11" w:history="1">
        <w:r w:rsidR="00262655" w:rsidRPr="00262655">
          <w:rPr>
            <w:rStyle w:val="Hyperlink"/>
            <w:rFonts w:ascii="Calibri Light" w:eastAsia="Times New Roman" w:hAnsi="Calibri Light" w:cs="Calibri Light"/>
            <w:szCs w:val="22"/>
            <w:lang w:val="en-AU"/>
          </w:rPr>
          <w:t>here</w:t>
        </w:r>
      </w:hyperlink>
      <w:r w:rsidR="007A45E4" w:rsidRPr="001D480C">
        <w:rPr>
          <w:rFonts w:ascii="Calibri Light" w:eastAsia="Times New Roman" w:hAnsi="Calibri Light" w:cs="Calibri Light"/>
          <w:color w:val="000000" w:themeColor="text1"/>
          <w:szCs w:val="22"/>
          <w:lang w:val="en-AU"/>
        </w:rPr>
        <w:t xml:space="preserve">. </w:t>
      </w:r>
    </w:p>
    <w:p w14:paraId="4C515DFF" w14:textId="77777777" w:rsidR="00EC1F99" w:rsidRPr="001D480C" w:rsidRDefault="00EC1F99" w:rsidP="00EC1F99">
      <w:pPr>
        <w:pStyle w:val="ListParagraph"/>
        <w:spacing w:before="120" w:after="120" w:line="276" w:lineRule="auto"/>
        <w:ind w:left="360"/>
        <w:rPr>
          <w:rFonts w:ascii="Calibri Light" w:eastAsia="Times New Roman" w:hAnsi="Calibri Light" w:cs="Calibri Light"/>
          <w:color w:val="000000" w:themeColor="text1"/>
          <w:szCs w:val="22"/>
          <w:lang w:val="en-AU"/>
        </w:rPr>
      </w:pPr>
    </w:p>
    <w:p w14:paraId="2917A82D" w14:textId="49D359C0" w:rsidR="002019AA" w:rsidRPr="001D480C" w:rsidRDefault="002019AA" w:rsidP="002019AA">
      <w:pPr>
        <w:pStyle w:val="ListParagraph"/>
        <w:numPr>
          <w:ilvl w:val="0"/>
          <w:numId w:val="39"/>
        </w:numPr>
        <w:spacing w:before="120" w:after="120"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 xml:space="preserve">Insert the </w:t>
      </w:r>
      <w:r w:rsidR="00EC1F99">
        <w:rPr>
          <w:rFonts w:ascii="Calibri Light" w:eastAsia="Times New Roman" w:hAnsi="Calibri Light" w:cs="Calibri Light"/>
          <w:color w:val="000000" w:themeColor="text1"/>
          <w:szCs w:val="22"/>
          <w:lang w:val="en-AU"/>
        </w:rPr>
        <w:t>S</w:t>
      </w:r>
      <w:r w:rsidRPr="001D480C">
        <w:rPr>
          <w:rFonts w:ascii="Calibri Light" w:eastAsia="Times New Roman" w:hAnsi="Calibri Light" w:cs="Calibri Light"/>
          <w:color w:val="000000" w:themeColor="text1"/>
          <w:szCs w:val="22"/>
          <w:lang w:val="en-AU"/>
        </w:rPr>
        <w:t xml:space="preserve">tandard number, any </w:t>
      </w:r>
      <w:r w:rsidR="007A45E4" w:rsidRPr="001D480C">
        <w:rPr>
          <w:rFonts w:ascii="Calibri Light" w:eastAsia="Times New Roman" w:hAnsi="Calibri Light" w:cs="Calibri Light"/>
          <w:color w:val="000000" w:themeColor="text1"/>
          <w:szCs w:val="22"/>
          <w:lang w:val="en-AU"/>
        </w:rPr>
        <w:t>suggestions</w:t>
      </w:r>
      <w:r w:rsidR="000D7D28" w:rsidRPr="001D480C">
        <w:rPr>
          <w:rFonts w:ascii="Calibri Light" w:eastAsia="Times New Roman" w:hAnsi="Calibri Light" w:cs="Calibri Light"/>
          <w:color w:val="000000" w:themeColor="text1"/>
          <w:szCs w:val="22"/>
          <w:lang w:val="en-AU"/>
        </w:rPr>
        <w:t>,</w:t>
      </w:r>
      <w:r w:rsidR="007A45E4" w:rsidRPr="001D480C">
        <w:rPr>
          <w:rFonts w:ascii="Calibri Light" w:eastAsia="Times New Roman" w:hAnsi="Calibri Light" w:cs="Calibri Light"/>
          <w:color w:val="000000" w:themeColor="text1"/>
          <w:szCs w:val="22"/>
          <w:lang w:val="en-AU"/>
        </w:rPr>
        <w:t xml:space="preserve"> the reasons for the suggestion,</w:t>
      </w:r>
      <w:r w:rsidR="000D7D28" w:rsidRPr="001D480C">
        <w:rPr>
          <w:rFonts w:ascii="Calibri Light" w:eastAsia="Times New Roman" w:hAnsi="Calibri Light" w:cs="Calibri Light"/>
          <w:color w:val="000000" w:themeColor="text1"/>
          <w:szCs w:val="22"/>
          <w:lang w:val="en-AU"/>
        </w:rPr>
        <w:t xml:space="preserve"> and any other comments into the table provided. </w:t>
      </w:r>
    </w:p>
    <w:p w14:paraId="2EE91D39" w14:textId="77777777" w:rsidR="00EC1F99" w:rsidRDefault="00EC1F99" w:rsidP="00EC1F99">
      <w:pPr>
        <w:pStyle w:val="ListParagraph"/>
        <w:rPr>
          <w:rFonts w:ascii="Calibri Light" w:eastAsia="Times New Roman" w:hAnsi="Calibri Light" w:cs="Calibri Light"/>
          <w:color w:val="000000" w:themeColor="text1"/>
          <w:szCs w:val="22"/>
          <w:lang w:val="en-AU"/>
        </w:rPr>
      </w:pPr>
    </w:p>
    <w:p w14:paraId="4D51FC82" w14:textId="77777777" w:rsidR="00EC1F99" w:rsidRDefault="00EC1F99" w:rsidP="00EC1F99">
      <w:pPr>
        <w:pStyle w:val="ListParagraph"/>
        <w:rPr>
          <w:rFonts w:ascii="Calibri Light" w:eastAsia="Times New Roman" w:hAnsi="Calibri Light" w:cs="Calibri Light"/>
          <w:color w:val="000000" w:themeColor="text1"/>
          <w:szCs w:val="22"/>
          <w:lang w:val="en-AU"/>
        </w:rPr>
      </w:pPr>
    </w:p>
    <w:p w14:paraId="05E4F7AD" w14:textId="77777777" w:rsidR="00EC1F99" w:rsidRDefault="00EC1F99" w:rsidP="00EC1F99">
      <w:pPr>
        <w:pStyle w:val="ListParagraph"/>
        <w:rPr>
          <w:rFonts w:ascii="Calibri Light" w:eastAsia="Times New Roman" w:hAnsi="Calibri Light" w:cs="Calibri Light"/>
          <w:color w:val="000000" w:themeColor="text1"/>
          <w:szCs w:val="22"/>
          <w:lang w:val="en-AU"/>
        </w:rPr>
      </w:pPr>
    </w:p>
    <w:p w14:paraId="26AF2016" w14:textId="77777777" w:rsidR="00EC1F99" w:rsidRDefault="00EC1F99" w:rsidP="00EC1F99">
      <w:pPr>
        <w:pStyle w:val="ListParagraph"/>
        <w:rPr>
          <w:rFonts w:ascii="Calibri Light" w:eastAsia="Times New Roman" w:hAnsi="Calibri Light" w:cs="Calibri Light"/>
          <w:color w:val="000000" w:themeColor="text1"/>
          <w:szCs w:val="22"/>
          <w:lang w:val="en-AU"/>
        </w:rPr>
      </w:pPr>
    </w:p>
    <w:p w14:paraId="5DB9E44B" w14:textId="77777777" w:rsidR="00EC1F99" w:rsidRDefault="00EC1F99" w:rsidP="00EC1F99">
      <w:pPr>
        <w:pStyle w:val="ListParagraph"/>
        <w:rPr>
          <w:rFonts w:ascii="Calibri Light" w:eastAsia="Times New Roman" w:hAnsi="Calibri Light" w:cs="Calibri Light"/>
          <w:color w:val="000000" w:themeColor="text1"/>
          <w:szCs w:val="22"/>
          <w:lang w:val="en-AU"/>
        </w:rPr>
      </w:pPr>
    </w:p>
    <w:p w14:paraId="2F9980A6" w14:textId="77777777" w:rsidR="00EC1F99" w:rsidRPr="001D480C" w:rsidRDefault="00EC1F99" w:rsidP="00EC1F99">
      <w:pPr>
        <w:pStyle w:val="ListParagraph"/>
        <w:spacing w:before="120" w:after="120" w:line="276" w:lineRule="auto"/>
        <w:ind w:left="786"/>
        <w:rPr>
          <w:rFonts w:ascii="Calibri Light" w:eastAsia="Times New Roman" w:hAnsi="Calibri Light" w:cs="Calibri Light"/>
          <w:color w:val="000000" w:themeColor="text1"/>
          <w:szCs w:val="22"/>
          <w:lang w:val="en-AU"/>
        </w:rPr>
      </w:pPr>
    </w:p>
    <w:p w14:paraId="240416A8" w14:textId="3BB0C239" w:rsidR="00441529" w:rsidRPr="007B5FA1" w:rsidRDefault="00533335" w:rsidP="00D14B53">
      <w:pPr>
        <w:spacing w:after="120" w:line="276" w:lineRule="auto"/>
        <w:rPr>
          <w:rFonts w:ascii="Calibri Light" w:eastAsia="Times New Roman" w:hAnsi="Calibri Light" w:cs="Calibri Light"/>
          <w:bCs/>
          <w:color w:val="5620A9"/>
          <w:sz w:val="30"/>
          <w:szCs w:val="30"/>
          <w:lang w:val="en-AU"/>
        </w:rPr>
      </w:pPr>
      <w:r w:rsidRPr="007B5FA1">
        <w:rPr>
          <w:rFonts w:ascii="Calibri Light" w:eastAsia="Times New Roman" w:hAnsi="Calibri Light" w:cs="Calibri Light"/>
          <w:bCs/>
          <w:color w:val="5620A9"/>
          <w:sz w:val="30"/>
          <w:szCs w:val="30"/>
          <w:lang w:val="en-AU"/>
        </w:rPr>
        <w:t>Submitting this form</w:t>
      </w:r>
    </w:p>
    <w:p w14:paraId="60B56258" w14:textId="02E6A1CE" w:rsidR="000D7D28" w:rsidRPr="001D480C" w:rsidRDefault="00533335" w:rsidP="00D14B53">
      <w:pPr>
        <w:spacing w:before="120" w:after="120"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 xml:space="preserve">Submissions must be provided to OVIC by </w:t>
      </w:r>
      <w:r w:rsidRPr="001D480C">
        <w:rPr>
          <w:rFonts w:ascii="Calibri Light" w:eastAsia="Times New Roman" w:hAnsi="Calibri Light" w:cs="Calibri Light"/>
          <w:b/>
          <w:color w:val="000000" w:themeColor="text1"/>
          <w:szCs w:val="22"/>
          <w:lang w:val="en-AU"/>
        </w:rPr>
        <w:t>5pm</w:t>
      </w:r>
      <w:r w:rsidRPr="001D480C">
        <w:rPr>
          <w:rFonts w:ascii="Calibri Light" w:eastAsia="Times New Roman" w:hAnsi="Calibri Light" w:cs="Calibri Light"/>
          <w:color w:val="000000" w:themeColor="text1"/>
          <w:szCs w:val="22"/>
          <w:lang w:val="en-AU"/>
        </w:rPr>
        <w:t>,</w:t>
      </w:r>
      <w:r w:rsidR="000D7D28" w:rsidRPr="001D480C">
        <w:rPr>
          <w:rFonts w:ascii="Calibri Light" w:eastAsia="Times New Roman" w:hAnsi="Calibri Light" w:cs="Calibri Light"/>
          <w:color w:val="000000" w:themeColor="text1"/>
          <w:szCs w:val="22"/>
          <w:lang w:val="en-AU"/>
        </w:rPr>
        <w:t xml:space="preserve"> </w:t>
      </w:r>
      <w:r w:rsidR="00FA351E">
        <w:rPr>
          <w:rFonts w:ascii="Calibri Light" w:eastAsia="Times New Roman" w:hAnsi="Calibri Light" w:cs="Calibri Light"/>
          <w:b/>
          <w:bCs/>
          <w:color w:val="000000" w:themeColor="text1"/>
          <w:szCs w:val="22"/>
          <w:lang w:val="en-AU"/>
        </w:rPr>
        <w:t>20</w:t>
      </w:r>
      <w:r w:rsidR="00F8318C">
        <w:rPr>
          <w:rFonts w:ascii="Calibri Light" w:eastAsia="Times New Roman" w:hAnsi="Calibri Light" w:cs="Calibri Light"/>
          <w:b/>
          <w:bCs/>
          <w:color w:val="000000" w:themeColor="text1"/>
          <w:szCs w:val="22"/>
          <w:lang w:val="en-AU"/>
        </w:rPr>
        <w:t xml:space="preserve"> March 2025</w:t>
      </w:r>
      <w:r w:rsidR="00F8318C">
        <w:rPr>
          <w:rFonts w:ascii="Calibri Light" w:eastAsia="Times New Roman" w:hAnsi="Calibri Light" w:cs="Calibri Light"/>
          <w:color w:val="000000" w:themeColor="text1"/>
          <w:szCs w:val="22"/>
          <w:lang w:val="en-AU"/>
        </w:rPr>
        <w:t>.</w:t>
      </w:r>
      <w:r w:rsidR="000D7D28" w:rsidRPr="001D480C">
        <w:rPr>
          <w:rFonts w:ascii="Calibri Light" w:eastAsia="Times New Roman" w:hAnsi="Calibri Light" w:cs="Calibri Light"/>
          <w:color w:val="000000" w:themeColor="text1"/>
          <w:szCs w:val="22"/>
          <w:lang w:val="en-AU"/>
        </w:rPr>
        <w:t xml:space="preserve"> Submission</w:t>
      </w:r>
      <w:r w:rsidR="007B5FA1">
        <w:rPr>
          <w:rFonts w:ascii="Calibri Light" w:eastAsia="Times New Roman" w:hAnsi="Calibri Light" w:cs="Calibri Light"/>
          <w:color w:val="000000" w:themeColor="text1"/>
          <w:szCs w:val="22"/>
          <w:lang w:val="en-AU"/>
        </w:rPr>
        <w:t>s</w:t>
      </w:r>
      <w:r w:rsidR="000D7D28" w:rsidRPr="001D480C">
        <w:rPr>
          <w:rFonts w:ascii="Calibri Light" w:eastAsia="Times New Roman" w:hAnsi="Calibri Light" w:cs="Calibri Light"/>
          <w:color w:val="000000" w:themeColor="text1"/>
          <w:szCs w:val="22"/>
          <w:lang w:val="en-AU"/>
        </w:rPr>
        <w:t xml:space="preserve"> can be made by:</w:t>
      </w:r>
    </w:p>
    <w:p w14:paraId="01710AF9" w14:textId="77777777" w:rsidR="007B5FA1" w:rsidRPr="007B5FA1" w:rsidRDefault="007B5FA1" w:rsidP="007B5FA1">
      <w:pPr>
        <w:rPr>
          <w:rFonts w:ascii="Calibri Light" w:hAnsi="Calibri Light" w:cs="Calibri Light"/>
          <w:b/>
          <w:bCs/>
        </w:rPr>
      </w:pPr>
      <w:r w:rsidRPr="007B5FA1">
        <w:rPr>
          <w:rFonts w:ascii="Calibri Light" w:hAnsi="Calibri Light" w:cs="Calibri Light"/>
          <w:b/>
          <w:bCs/>
        </w:rPr>
        <w:t>Email</w:t>
      </w:r>
    </w:p>
    <w:p w14:paraId="5607CA76" w14:textId="77777777" w:rsidR="007B5FA1" w:rsidRPr="007B5FA1" w:rsidRDefault="007B5FA1" w:rsidP="007B5FA1">
      <w:pPr>
        <w:rPr>
          <w:rFonts w:ascii="Calibri Light" w:hAnsi="Calibri Light" w:cs="Calibri Light"/>
          <w:b/>
          <w:bCs/>
        </w:rPr>
      </w:pPr>
    </w:p>
    <w:bookmarkStart w:id="0" w:name="_Hlk180490701"/>
    <w:p w14:paraId="68BE9F43" w14:textId="2161E8C8" w:rsidR="007B5FA1" w:rsidRPr="007B5FA1" w:rsidRDefault="007B5FA1" w:rsidP="007B5FA1">
      <w:pPr>
        <w:rPr>
          <w:rFonts w:ascii="Calibri Light" w:hAnsi="Calibri Light" w:cs="Calibri Light"/>
        </w:rPr>
      </w:pPr>
      <w:r>
        <w:rPr>
          <w:rFonts w:ascii="Calibri Light" w:hAnsi="Calibri Light" w:cs="Calibri Light"/>
        </w:rPr>
        <w:fldChar w:fldCharType="begin"/>
      </w:r>
      <w:r>
        <w:rPr>
          <w:rFonts w:ascii="Calibri Light" w:hAnsi="Calibri Light" w:cs="Calibri Light"/>
        </w:rPr>
        <w:instrText>HYPERLINK "mailto:</w:instrText>
      </w:r>
      <w:r w:rsidRPr="007B5FA1">
        <w:rPr>
          <w:rFonts w:ascii="Calibri Light" w:hAnsi="Calibri Light" w:cs="Calibri Light"/>
        </w:rPr>
        <w:instrText>communications@ovic.vic.gov.au</w:instrText>
      </w:r>
      <w:r>
        <w:rPr>
          <w:rFonts w:ascii="Calibri Light" w:hAnsi="Calibri Light" w:cs="Calibri Light"/>
        </w:rPr>
        <w:instrText>"</w:instrText>
      </w:r>
      <w:r>
        <w:rPr>
          <w:rFonts w:ascii="Calibri Light" w:hAnsi="Calibri Light" w:cs="Calibri Light"/>
        </w:rPr>
      </w:r>
      <w:r>
        <w:rPr>
          <w:rFonts w:ascii="Calibri Light" w:hAnsi="Calibri Light" w:cs="Calibri Light"/>
        </w:rPr>
        <w:fldChar w:fldCharType="separate"/>
      </w:r>
      <w:r w:rsidRPr="003D5AF6">
        <w:rPr>
          <w:rStyle w:val="Hyperlink"/>
          <w:rFonts w:ascii="Calibri Light" w:hAnsi="Calibri Light" w:cs="Calibri Light"/>
        </w:rPr>
        <w:t>communications@ovic.vic.gov.au</w:t>
      </w:r>
      <w:r>
        <w:rPr>
          <w:rFonts w:ascii="Calibri Light" w:hAnsi="Calibri Light" w:cs="Calibri Light"/>
        </w:rPr>
        <w:fldChar w:fldCharType="end"/>
      </w:r>
    </w:p>
    <w:p w14:paraId="72058354" w14:textId="77777777" w:rsidR="007B5FA1" w:rsidRPr="007B5FA1" w:rsidRDefault="007B5FA1" w:rsidP="007B5FA1">
      <w:pPr>
        <w:rPr>
          <w:rFonts w:ascii="Calibri Light" w:hAnsi="Calibri Light" w:cs="Calibri Light"/>
          <w:b/>
          <w:bCs/>
        </w:rPr>
      </w:pPr>
    </w:p>
    <w:p w14:paraId="73F0BF01" w14:textId="789472D0" w:rsidR="007B5FA1" w:rsidRPr="007B5FA1" w:rsidRDefault="007B5FA1" w:rsidP="007B5FA1">
      <w:pPr>
        <w:rPr>
          <w:rFonts w:ascii="Calibri Light" w:hAnsi="Calibri Light" w:cs="Calibri Light"/>
          <w:b/>
          <w:bCs/>
        </w:rPr>
      </w:pPr>
      <w:r w:rsidRPr="007B5FA1">
        <w:rPr>
          <w:rFonts w:ascii="Calibri Light" w:hAnsi="Calibri Light" w:cs="Calibri Light"/>
          <w:b/>
          <w:bCs/>
        </w:rPr>
        <w:t>Mail</w:t>
      </w:r>
    </w:p>
    <w:p w14:paraId="155DF69C" w14:textId="77777777" w:rsidR="007B5FA1" w:rsidRPr="007B5FA1" w:rsidRDefault="007B5FA1" w:rsidP="007B5FA1">
      <w:pPr>
        <w:rPr>
          <w:rFonts w:ascii="Calibri Light" w:hAnsi="Calibri Light" w:cs="Calibri Light"/>
          <w:b/>
          <w:bCs/>
        </w:rPr>
      </w:pPr>
    </w:p>
    <w:p w14:paraId="75DC83B8" w14:textId="77777777" w:rsidR="007B5FA1" w:rsidRPr="007B5FA1" w:rsidRDefault="007B5FA1" w:rsidP="007B5FA1">
      <w:pPr>
        <w:rPr>
          <w:rFonts w:ascii="Calibri Light" w:hAnsi="Calibri Light" w:cs="Calibri Light"/>
        </w:rPr>
      </w:pPr>
      <w:r w:rsidRPr="007B5FA1">
        <w:rPr>
          <w:rFonts w:ascii="Calibri Light" w:hAnsi="Calibri Light" w:cs="Calibri Light"/>
        </w:rPr>
        <w:t>Public Access</w:t>
      </w:r>
    </w:p>
    <w:p w14:paraId="27B61B83" w14:textId="77777777" w:rsidR="007B5FA1" w:rsidRPr="007B5FA1" w:rsidRDefault="007B5FA1" w:rsidP="007B5FA1">
      <w:pPr>
        <w:rPr>
          <w:rFonts w:ascii="Calibri Light" w:hAnsi="Calibri Light" w:cs="Calibri Light"/>
        </w:rPr>
      </w:pPr>
      <w:r w:rsidRPr="007B5FA1">
        <w:rPr>
          <w:rFonts w:ascii="Calibri Light" w:hAnsi="Calibri Light" w:cs="Calibri Light"/>
        </w:rPr>
        <w:t>Office of the Victorian Information Commissioner</w:t>
      </w:r>
    </w:p>
    <w:p w14:paraId="104A3933" w14:textId="77777777" w:rsidR="007B5FA1" w:rsidRPr="007B5FA1" w:rsidRDefault="007B5FA1" w:rsidP="007B5FA1">
      <w:pPr>
        <w:rPr>
          <w:rFonts w:ascii="Calibri Light" w:hAnsi="Calibri Light" w:cs="Calibri Light"/>
        </w:rPr>
      </w:pPr>
      <w:r w:rsidRPr="007B5FA1">
        <w:rPr>
          <w:rFonts w:ascii="Calibri Light" w:hAnsi="Calibri Light" w:cs="Calibri Light"/>
        </w:rPr>
        <w:t>PO Box 24274</w:t>
      </w:r>
    </w:p>
    <w:p w14:paraId="0A810D62" w14:textId="77777777" w:rsidR="007B5FA1" w:rsidRPr="007B5FA1" w:rsidRDefault="007B5FA1" w:rsidP="007B5FA1">
      <w:pPr>
        <w:rPr>
          <w:rFonts w:ascii="Calibri Light" w:hAnsi="Calibri Light" w:cs="Calibri Light"/>
        </w:rPr>
      </w:pPr>
      <w:r w:rsidRPr="007B5FA1">
        <w:rPr>
          <w:rFonts w:ascii="Calibri Light" w:hAnsi="Calibri Light" w:cs="Calibri Light"/>
        </w:rPr>
        <w:t>Melbourne VIC 3001</w:t>
      </w:r>
    </w:p>
    <w:bookmarkEnd w:id="0"/>
    <w:p w14:paraId="0FD6B485" w14:textId="77777777" w:rsidR="000D7D28" w:rsidRPr="001D480C" w:rsidRDefault="000D7D28" w:rsidP="000D7D28">
      <w:pPr>
        <w:spacing w:before="120" w:after="120" w:line="276" w:lineRule="auto"/>
        <w:rPr>
          <w:rFonts w:ascii="Calibri Light" w:eastAsia="Times New Roman" w:hAnsi="Calibri Light" w:cs="Calibri Light"/>
          <w:color w:val="000000" w:themeColor="text1"/>
          <w:szCs w:val="22"/>
          <w:lang w:val="en-AU"/>
        </w:rPr>
        <w:sectPr w:rsidR="000D7D28" w:rsidRPr="001D480C" w:rsidSect="007B5FA1">
          <w:headerReference w:type="even" r:id="rId12"/>
          <w:headerReference w:type="default" r:id="rId13"/>
          <w:footerReference w:type="even" r:id="rId14"/>
          <w:footerReference w:type="default" r:id="rId15"/>
          <w:headerReference w:type="first" r:id="rId16"/>
          <w:footerReference w:type="first" r:id="rId17"/>
          <w:pgSz w:w="11900" w:h="16840"/>
          <w:pgMar w:top="587" w:right="1134" w:bottom="1134" w:left="1134" w:header="567" w:footer="510" w:gutter="0"/>
          <w:cols w:space="708"/>
          <w:titlePg/>
          <w:docGrid w:linePitch="360"/>
        </w:sectPr>
      </w:pPr>
    </w:p>
    <w:tbl>
      <w:tblPr>
        <w:tblStyle w:val="TableGrid"/>
        <w:tblW w:w="5000" w:type="pct"/>
        <w:tblLook w:val="04A0" w:firstRow="1" w:lastRow="0" w:firstColumn="1" w:lastColumn="0" w:noHBand="0" w:noVBand="1"/>
      </w:tblPr>
      <w:tblGrid>
        <w:gridCol w:w="14828"/>
      </w:tblGrid>
      <w:tr w:rsidR="00027FD1" w:rsidRPr="00027FD1" w14:paraId="7DF70687" w14:textId="77777777" w:rsidTr="000D7D28">
        <w:trPr>
          <w:trHeight w:val="536"/>
        </w:trPr>
        <w:tc>
          <w:tcPr>
            <w:tcW w:w="5000" w:type="pct"/>
          </w:tcPr>
          <w:p w14:paraId="43B9F757" w14:textId="77777777" w:rsidR="00EC1F99" w:rsidRPr="007B5FA1" w:rsidRDefault="00EC1F99" w:rsidP="00EC1F99">
            <w:pPr>
              <w:spacing w:before="120" w:after="120" w:line="276" w:lineRule="auto"/>
              <w:rPr>
                <w:rFonts w:ascii="Calibri Light" w:eastAsia="Times New Roman" w:hAnsi="Calibri Light" w:cs="Calibri Light"/>
                <w:bCs/>
                <w:color w:val="5620A9"/>
                <w:sz w:val="30"/>
                <w:szCs w:val="30"/>
                <w:lang w:val="en-AU"/>
              </w:rPr>
            </w:pPr>
            <w:r w:rsidRPr="007B5FA1">
              <w:rPr>
                <w:rFonts w:ascii="Calibri Light" w:eastAsia="Times New Roman" w:hAnsi="Calibri Light" w:cs="Calibri Light"/>
                <w:bCs/>
                <w:color w:val="5620A9"/>
                <w:sz w:val="30"/>
                <w:szCs w:val="30"/>
                <w:lang w:val="en-AU"/>
              </w:rPr>
              <w:lastRenderedPageBreak/>
              <w:t>Questions to consider when completing this form</w:t>
            </w:r>
          </w:p>
          <w:p w14:paraId="5052AF3A" w14:textId="77777777" w:rsidR="00EC1F99" w:rsidRPr="001D480C" w:rsidRDefault="00EC1F99" w:rsidP="00EC1F99">
            <w:pPr>
              <w:spacing w:before="120" w:after="120"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When providing comments, we would appreciate if you considered the following questions:</w:t>
            </w:r>
          </w:p>
          <w:p w14:paraId="16C6089B" w14:textId="5019DA46" w:rsidR="00027FD1" w:rsidRPr="00CC29D3" w:rsidRDefault="00027FD1" w:rsidP="00C91E9E">
            <w:pPr>
              <w:pStyle w:val="ListParagraph"/>
              <w:numPr>
                <w:ilvl w:val="0"/>
                <w:numId w:val="41"/>
              </w:numPr>
              <w:spacing w:before="120" w:after="120" w:line="276" w:lineRule="auto"/>
              <w:rPr>
                <w:rFonts w:ascii="Calibri Light" w:hAnsi="Calibri Light" w:cs="Calibri Light"/>
                <w:color w:val="000000" w:themeColor="text1"/>
                <w:szCs w:val="22"/>
                <w:lang w:val="en-AU"/>
              </w:rPr>
            </w:pPr>
            <w:r w:rsidRPr="00C91E9E">
              <w:rPr>
                <w:rFonts w:ascii="Calibri Light" w:eastAsia="Times New Roman" w:hAnsi="Calibri Light" w:cs="Calibri Light"/>
                <w:color w:val="000000" w:themeColor="text1"/>
                <w:szCs w:val="22"/>
                <w:lang w:val="en-AU"/>
              </w:rPr>
              <w:t xml:space="preserve">Is the language and layout of the </w:t>
            </w:r>
            <w:r w:rsidR="005C7856">
              <w:rPr>
                <w:rFonts w:ascii="Calibri Light" w:eastAsia="Times New Roman" w:hAnsi="Calibri Light" w:cs="Calibri Light"/>
                <w:color w:val="000000" w:themeColor="text1"/>
                <w:szCs w:val="22"/>
                <w:lang w:val="en-AU"/>
              </w:rPr>
              <w:t>draft</w:t>
            </w:r>
            <w:r w:rsidR="005C7856" w:rsidRPr="00C91E9E">
              <w:rPr>
                <w:rFonts w:ascii="Calibri Light" w:eastAsia="Times New Roman" w:hAnsi="Calibri Light" w:cs="Calibri Light"/>
                <w:color w:val="000000" w:themeColor="text1"/>
                <w:szCs w:val="22"/>
                <w:lang w:val="en-AU"/>
              </w:rPr>
              <w:t xml:space="preserve"> </w:t>
            </w:r>
            <w:r w:rsidR="005C7856">
              <w:rPr>
                <w:rFonts w:ascii="Calibri Light" w:eastAsia="Times New Roman" w:hAnsi="Calibri Light" w:cs="Calibri Light"/>
                <w:color w:val="000000" w:themeColor="text1"/>
                <w:szCs w:val="22"/>
                <w:lang w:val="en-AU"/>
              </w:rPr>
              <w:t>S</w:t>
            </w:r>
            <w:r w:rsidRPr="00C91E9E">
              <w:rPr>
                <w:rFonts w:ascii="Calibri Light" w:eastAsia="Times New Roman" w:hAnsi="Calibri Light" w:cs="Calibri Light"/>
                <w:color w:val="000000" w:themeColor="text1"/>
                <w:szCs w:val="22"/>
                <w:lang w:val="en-AU"/>
              </w:rPr>
              <w:t>tandards clear, understandable, and accessible? If not, what could be improved?</w:t>
            </w:r>
          </w:p>
          <w:p w14:paraId="35E64A87" w14:textId="2B77CD53" w:rsidR="00EC1F99" w:rsidRDefault="00EC1F99" w:rsidP="00EC1F99">
            <w:pPr>
              <w:pStyle w:val="ListParagraph"/>
              <w:numPr>
                <w:ilvl w:val="0"/>
                <w:numId w:val="41"/>
              </w:numPr>
              <w:spacing w:before="120" w:after="120"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 xml:space="preserve">Do the </w:t>
            </w:r>
            <w:r w:rsidR="00884F92">
              <w:rPr>
                <w:rFonts w:ascii="Calibri Light" w:eastAsia="Times New Roman" w:hAnsi="Calibri Light" w:cs="Calibri Light"/>
                <w:color w:val="000000" w:themeColor="text1"/>
                <w:szCs w:val="22"/>
                <w:lang w:val="en-AU"/>
              </w:rPr>
              <w:t>draft S</w:t>
            </w:r>
            <w:r w:rsidRPr="001D480C">
              <w:rPr>
                <w:rFonts w:ascii="Calibri Light" w:eastAsia="Times New Roman" w:hAnsi="Calibri Light" w:cs="Calibri Light"/>
                <w:color w:val="000000" w:themeColor="text1"/>
                <w:szCs w:val="22"/>
                <w:lang w:val="en-AU"/>
              </w:rPr>
              <w:t>tandard</w:t>
            </w:r>
            <w:r w:rsidR="001A4480">
              <w:rPr>
                <w:rFonts w:ascii="Calibri Light" w:eastAsia="Times New Roman" w:hAnsi="Calibri Light" w:cs="Calibri Light"/>
                <w:color w:val="000000" w:themeColor="text1"/>
                <w:szCs w:val="22"/>
                <w:lang w:val="en-AU"/>
              </w:rPr>
              <w:t>s</w:t>
            </w:r>
            <w:r w:rsidRPr="001D480C">
              <w:rPr>
                <w:rFonts w:ascii="Calibri Light" w:eastAsia="Times New Roman" w:hAnsi="Calibri Light" w:cs="Calibri Light"/>
                <w:color w:val="000000" w:themeColor="text1"/>
                <w:szCs w:val="22"/>
                <w:lang w:val="en-AU"/>
              </w:rPr>
              <w:t xml:space="preserve"> improve or enhance the administration of the FOI Act? </w:t>
            </w:r>
          </w:p>
          <w:p w14:paraId="5EC5E87F" w14:textId="4A293067" w:rsidR="00EC1F99" w:rsidRDefault="00EC1F99" w:rsidP="00EC1F99">
            <w:pPr>
              <w:pStyle w:val="ListParagraph"/>
              <w:numPr>
                <w:ilvl w:val="0"/>
                <w:numId w:val="41"/>
              </w:numPr>
              <w:spacing w:before="120" w:after="120"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 xml:space="preserve">If you are from an agency subject to the FOI Act, will compliance with the </w:t>
            </w:r>
            <w:r>
              <w:rPr>
                <w:rFonts w:ascii="Calibri Light" w:eastAsia="Times New Roman" w:hAnsi="Calibri Light" w:cs="Calibri Light"/>
                <w:color w:val="000000" w:themeColor="text1"/>
                <w:szCs w:val="22"/>
                <w:lang w:val="en-AU"/>
              </w:rPr>
              <w:t>S</w:t>
            </w:r>
            <w:r w:rsidRPr="001D480C">
              <w:rPr>
                <w:rFonts w:ascii="Calibri Light" w:eastAsia="Times New Roman" w:hAnsi="Calibri Light" w:cs="Calibri Light"/>
                <w:color w:val="000000" w:themeColor="text1"/>
                <w:szCs w:val="22"/>
                <w:lang w:val="en-AU"/>
              </w:rPr>
              <w:t>tandard</w:t>
            </w:r>
            <w:r w:rsidR="001A4480">
              <w:rPr>
                <w:rFonts w:ascii="Calibri Light" w:eastAsia="Times New Roman" w:hAnsi="Calibri Light" w:cs="Calibri Light"/>
                <w:color w:val="000000" w:themeColor="text1"/>
                <w:szCs w:val="22"/>
                <w:lang w:val="en-AU"/>
              </w:rPr>
              <w:t>s</w:t>
            </w:r>
            <w:r w:rsidRPr="001D480C">
              <w:rPr>
                <w:rFonts w:ascii="Calibri Light" w:eastAsia="Times New Roman" w:hAnsi="Calibri Light" w:cs="Calibri Light"/>
                <w:color w:val="000000" w:themeColor="text1"/>
                <w:szCs w:val="22"/>
                <w:lang w:val="en-AU"/>
              </w:rPr>
              <w:t xml:space="preserve"> impose a significant burden (qualitative or quantitative) on your agency?</w:t>
            </w:r>
          </w:p>
          <w:p w14:paraId="4E56D350" w14:textId="77777777" w:rsidR="00EC1F99" w:rsidRPr="00EC1F99" w:rsidRDefault="00EC1F99" w:rsidP="00EC1F99">
            <w:pPr>
              <w:pStyle w:val="ListParagraph"/>
              <w:numPr>
                <w:ilvl w:val="1"/>
                <w:numId w:val="41"/>
              </w:numPr>
              <w:spacing w:before="120" w:after="120" w:line="276" w:lineRule="auto"/>
              <w:rPr>
                <w:rFonts w:ascii="Calibri Light" w:eastAsia="Times New Roman" w:hAnsi="Calibri Light" w:cs="Calibri Light"/>
                <w:color w:val="000000" w:themeColor="text1"/>
                <w:szCs w:val="22"/>
                <w:lang w:val="en-AU"/>
              </w:rPr>
            </w:pPr>
            <w:r w:rsidRPr="00EC1F99">
              <w:rPr>
                <w:rFonts w:ascii="Calibri Light" w:eastAsia="Times New Roman" w:hAnsi="Calibri Light" w:cs="Calibri Light"/>
                <w:color w:val="000000" w:themeColor="text1"/>
                <w:szCs w:val="22"/>
                <w:lang w:val="en-AU"/>
              </w:rPr>
              <w:t>Where the cost can be quantified, what is the cost or estimated cost?</w:t>
            </w:r>
          </w:p>
          <w:p w14:paraId="4EE33863" w14:textId="4BAC6FA2" w:rsidR="00027FD1" w:rsidRPr="00EC1F99" w:rsidRDefault="00EC1F99" w:rsidP="00EC1F99">
            <w:pPr>
              <w:pStyle w:val="ListParagraph"/>
              <w:numPr>
                <w:ilvl w:val="1"/>
                <w:numId w:val="41"/>
              </w:numPr>
              <w:spacing w:before="120" w:after="120" w:line="276" w:lineRule="auto"/>
              <w:rPr>
                <w:rFonts w:ascii="Calibri Light" w:eastAsia="Times New Roman" w:hAnsi="Calibri Light" w:cs="Calibri Light"/>
                <w:color w:val="000000" w:themeColor="text1"/>
                <w:szCs w:val="22"/>
                <w:lang w:val="en-AU"/>
              </w:rPr>
            </w:pPr>
            <w:r w:rsidRPr="001D480C">
              <w:rPr>
                <w:rFonts w:ascii="Calibri Light" w:eastAsia="Times New Roman" w:hAnsi="Calibri Light" w:cs="Calibri Light"/>
                <w:color w:val="000000" w:themeColor="text1"/>
                <w:szCs w:val="22"/>
                <w:lang w:val="en-AU"/>
              </w:rPr>
              <w:t xml:space="preserve">Where a cost cannot be quantified, what is the burden and why would it be significant? </w:t>
            </w:r>
          </w:p>
        </w:tc>
      </w:tr>
      <w:tr w:rsidR="000D7D28" w:rsidRPr="00027FD1" w14:paraId="561DB4D6" w14:textId="77777777" w:rsidTr="000D7D28">
        <w:trPr>
          <w:trHeight w:val="536"/>
        </w:trPr>
        <w:tc>
          <w:tcPr>
            <w:tcW w:w="5000" w:type="pct"/>
          </w:tcPr>
          <w:p w14:paraId="3CE2C93D" w14:textId="06CFAC29" w:rsidR="000D7D28" w:rsidRPr="00EC1F99" w:rsidRDefault="00EC1F99" w:rsidP="00161ED5">
            <w:pPr>
              <w:spacing w:before="120" w:after="120"/>
              <w:rPr>
                <w:rFonts w:ascii="Calibri Light" w:eastAsia="Times New Roman" w:hAnsi="Calibri Light" w:cs="Calibri Light"/>
                <w:color w:val="000000" w:themeColor="text1"/>
                <w:szCs w:val="22"/>
                <w:lang w:val="en-AU"/>
              </w:rPr>
            </w:pPr>
            <w:r w:rsidRPr="00EC1F99">
              <w:rPr>
                <w:rFonts w:ascii="Calibri Light" w:eastAsia="Times New Roman" w:hAnsi="Calibri Light" w:cs="Calibri Light"/>
                <w:color w:val="000000" w:themeColor="text1"/>
                <w:szCs w:val="22"/>
                <w:lang w:val="en-AU"/>
              </w:rPr>
              <w:t>[answer here]</w:t>
            </w:r>
          </w:p>
          <w:p w14:paraId="6B2CD1E8" w14:textId="77777777" w:rsidR="000D7D28" w:rsidRPr="00027FD1" w:rsidRDefault="000D7D28" w:rsidP="00161ED5">
            <w:pPr>
              <w:spacing w:before="120" w:after="120"/>
              <w:rPr>
                <w:rFonts w:ascii="Calibri Light" w:eastAsia="Times New Roman" w:hAnsi="Calibri Light" w:cs="Calibri Light"/>
                <w:color w:val="7030A0"/>
                <w:szCs w:val="22"/>
                <w:lang w:val="en-AU"/>
              </w:rPr>
            </w:pPr>
          </w:p>
          <w:p w14:paraId="05CAF4CB" w14:textId="6CA1B282" w:rsidR="000D7D28" w:rsidRPr="00027FD1" w:rsidRDefault="000D7D28" w:rsidP="00161ED5">
            <w:pPr>
              <w:spacing w:before="120" w:after="120"/>
              <w:rPr>
                <w:rFonts w:ascii="Calibri Light" w:eastAsia="Times New Roman" w:hAnsi="Calibri Light" w:cs="Calibri Light"/>
                <w:color w:val="7030A0"/>
                <w:szCs w:val="22"/>
                <w:lang w:val="en-AU"/>
              </w:rPr>
            </w:pPr>
          </w:p>
        </w:tc>
      </w:tr>
    </w:tbl>
    <w:p w14:paraId="4C1536F0" w14:textId="32F26810" w:rsidR="0041267D" w:rsidRPr="00027FD1" w:rsidRDefault="0041267D">
      <w:pPr>
        <w:tabs>
          <w:tab w:val="clear" w:pos="7230"/>
        </w:tabs>
        <w:rPr>
          <w:rFonts w:ascii="Calibri Light" w:eastAsia="Times New Roman" w:hAnsi="Calibri Light" w:cs="Calibri Light"/>
          <w:b/>
          <w:color w:val="7030A0"/>
          <w:szCs w:val="22"/>
          <w:lang w:val="en-AU"/>
        </w:rPr>
      </w:pPr>
    </w:p>
    <w:tbl>
      <w:tblPr>
        <w:tblStyle w:val="TableGrid"/>
        <w:tblW w:w="0" w:type="auto"/>
        <w:tblLook w:val="04A0" w:firstRow="1" w:lastRow="0" w:firstColumn="1" w:lastColumn="0" w:noHBand="0" w:noVBand="1"/>
      </w:tblPr>
      <w:tblGrid>
        <w:gridCol w:w="1031"/>
        <w:gridCol w:w="4351"/>
        <w:gridCol w:w="4819"/>
        <w:gridCol w:w="4627"/>
      </w:tblGrid>
      <w:tr w:rsidR="00027FD1" w:rsidRPr="00027FD1" w14:paraId="3B3B7EE3" w14:textId="77777777" w:rsidTr="00EA61D0">
        <w:tc>
          <w:tcPr>
            <w:tcW w:w="14828" w:type="dxa"/>
            <w:gridSpan w:val="4"/>
            <w:vAlign w:val="center"/>
          </w:tcPr>
          <w:p w14:paraId="02B01C8A" w14:textId="27ECACDC" w:rsidR="000D7D28" w:rsidRPr="00EC1F99" w:rsidRDefault="007A45E4" w:rsidP="00EA61D0">
            <w:pPr>
              <w:spacing w:before="120" w:after="120"/>
              <w:rPr>
                <w:rFonts w:ascii="Calibri Light" w:eastAsia="Times New Roman" w:hAnsi="Calibri Light" w:cs="Calibri Light"/>
                <w:bCs/>
                <w:color w:val="7030A0"/>
                <w:sz w:val="30"/>
                <w:szCs w:val="30"/>
                <w:lang w:val="en-AU"/>
              </w:rPr>
            </w:pPr>
            <w:r w:rsidRPr="00EC1F99">
              <w:rPr>
                <w:rFonts w:ascii="Calibri Light" w:eastAsia="Times New Roman" w:hAnsi="Calibri Light" w:cs="Calibri Light"/>
                <w:bCs/>
                <w:color w:val="7030A0"/>
                <w:sz w:val="30"/>
                <w:szCs w:val="30"/>
                <w:lang w:val="en-AU"/>
              </w:rPr>
              <w:t>Do you have any c</w:t>
            </w:r>
            <w:r w:rsidR="00EA61D0" w:rsidRPr="00EC1F99">
              <w:rPr>
                <w:rFonts w:ascii="Calibri Light" w:eastAsia="Times New Roman" w:hAnsi="Calibri Light" w:cs="Calibri Light"/>
                <w:bCs/>
                <w:color w:val="7030A0"/>
                <w:sz w:val="30"/>
                <w:szCs w:val="30"/>
                <w:lang w:val="en-AU"/>
              </w:rPr>
              <w:t>omments o</w:t>
            </w:r>
            <w:r w:rsidR="000568DC" w:rsidRPr="00EC1F99">
              <w:rPr>
                <w:rFonts w:ascii="Calibri Light" w:eastAsia="Times New Roman" w:hAnsi="Calibri Light" w:cs="Calibri Light"/>
                <w:bCs/>
                <w:color w:val="7030A0"/>
                <w:sz w:val="30"/>
                <w:szCs w:val="30"/>
                <w:lang w:val="en-AU"/>
              </w:rPr>
              <w:t>n specific</w:t>
            </w:r>
            <w:r w:rsidR="00EA61D0" w:rsidRPr="00EC1F99">
              <w:rPr>
                <w:rFonts w:ascii="Calibri Light" w:eastAsia="Times New Roman" w:hAnsi="Calibri Light" w:cs="Calibri Light"/>
                <w:bCs/>
                <w:color w:val="7030A0"/>
                <w:sz w:val="30"/>
                <w:szCs w:val="30"/>
                <w:lang w:val="en-AU"/>
              </w:rPr>
              <w:t xml:space="preserve"> </w:t>
            </w:r>
            <w:r w:rsidR="000568DC" w:rsidRPr="00EC1F99">
              <w:rPr>
                <w:rFonts w:ascii="Calibri Light" w:eastAsia="Times New Roman" w:hAnsi="Calibri Light" w:cs="Calibri Light"/>
                <w:bCs/>
                <w:color w:val="7030A0"/>
                <w:sz w:val="30"/>
                <w:szCs w:val="30"/>
                <w:lang w:val="en-AU"/>
              </w:rPr>
              <w:t>s</w:t>
            </w:r>
            <w:r w:rsidR="00EA61D0" w:rsidRPr="00EC1F99">
              <w:rPr>
                <w:rFonts w:ascii="Calibri Light" w:eastAsia="Times New Roman" w:hAnsi="Calibri Light" w:cs="Calibri Light"/>
                <w:bCs/>
                <w:color w:val="7030A0"/>
                <w:sz w:val="30"/>
                <w:szCs w:val="30"/>
                <w:lang w:val="en-AU"/>
              </w:rPr>
              <w:t>tandards</w:t>
            </w:r>
            <w:r w:rsidRPr="00EC1F99">
              <w:rPr>
                <w:rFonts w:ascii="Calibri Light" w:eastAsia="Times New Roman" w:hAnsi="Calibri Light" w:cs="Calibri Light"/>
                <w:bCs/>
                <w:color w:val="7030A0"/>
                <w:sz w:val="30"/>
                <w:szCs w:val="30"/>
                <w:lang w:val="en-AU"/>
              </w:rPr>
              <w:t>?</w:t>
            </w:r>
          </w:p>
          <w:p w14:paraId="661C090E" w14:textId="5CEE1647" w:rsidR="00027FD1" w:rsidRPr="00EC1F99" w:rsidRDefault="00027FD1" w:rsidP="00EA61D0">
            <w:pPr>
              <w:spacing w:before="120" w:after="120"/>
              <w:rPr>
                <w:rFonts w:ascii="Calibri Light" w:eastAsia="Times New Roman" w:hAnsi="Calibri Light" w:cs="Calibri Light"/>
                <w:bCs/>
                <w:color w:val="000000" w:themeColor="text1"/>
                <w:szCs w:val="22"/>
                <w:lang w:val="en-AU"/>
              </w:rPr>
            </w:pPr>
            <w:r w:rsidRPr="00EC1F99">
              <w:rPr>
                <w:rFonts w:ascii="Calibri Light" w:eastAsia="Times New Roman" w:hAnsi="Calibri Light" w:cs="Calibri Light"/>
                <w:bCs/>
                <w:color w:val="000000" w:themeColor="text1"/>
                <w:szCs w:val="22"/>
                <w:lang w:val="en-AU"/>
              </w:rPr>
              <w:t>Please consider:</w:t>
            </w:r>
          </w:p>
          <w:p w14:paraId="41175BB0" w14:textId="1C7759D0" w:rsidR="00C91E9E" w:rsidRPr="00C91E9E" w:rsidRDefault="00C91E9E" w:rsidP="00C91E9E">
            <w:pPr>
              <w:pStyle w:val="ListParagraph"/>
              <w:numPr>
                <w:ilvl w:val="0"/>
                <w:numId w:val="41"/>
              </w:numPr>
              <w:spacing w:before="120" w:after="120" w:line="276" w:lineRule="auto"/>
              <w:rPr>
                <w:rFonts w:ascii="Calibri Light" w:eastAsia="Times New Roman" w:hAnsi="Calibri Light" w:cs="Calibri Light"/>
                <w:color w:val="000000" w:themeColor="text1"/>
                <w:szCs w:val="22"/>
                <w:lang w:val="en-AU"/>
              </w:rPr>
            </w:pPr>
            <w:r>
              <w:rPr>
                <w:rFonts w:ascii="Calibri Light" w:eastAsia="Times New Roman" w:hAnsi="Calibri Light" w:cs="Calibri Light"/>
                <w:color w:val="000000" w:themeColor="text1"/>
                <w:szCs w:val="22"/>
                <w:lang w:val="en-AU"/>
              </w:rPr>
              <w:t>Are the</w:t>
            </w:r>
            <w:r w:rsidRPr="001D480C">
              <w:rPr>
                <w:rFonts w:ascii="Calibri Light" w:eastAsia="Times New Roman" w:hAnsi="Calibri Light" w:cs="Calibri Light"/>
                <w:color w:val="000000" w:themeColor="text1"/>
                <w:szCs w:val="22"/>
                <w:lang w:val="en-AU"/>
              </w:rPr>
              <w:t xml:space="preserve"> obligation</w:t>
            </w:r>
            <w:r>
              <w:rPr>
                <w:rFonts w:ascii="Calibri Light" w:eastAsia="Times New Roman" w:hAnsi="Calibri Light" w:cs="Calibri Light"/>
                <w:color w:val="000000" w:themeColor="text1"/>
                <w:szCs w:val="22"/>
                <w:lang w:val="en-AU"/>
              </w:rPr>
              <w:t>s within each Standard</w:t>
            </w:r>
            <w:r w:rsidRPr="001D480C">
              <w:rPr>
                <w:rFonts w:ascii="Calibri Light" w:eastAsia="Times New Roman" w:hAnsi="Calibri Light" w:cs="Calibri Light"/>
                <w:color w:val="000000" w:themeColor="text1"/>
                <w:szCs w:val="22"/>
                <w:lang w:val="en-AU"/>
              </w:rPr>
              <w:t xml:space="preserve"> clear?</w:t>
            </w:r>
          </w:p>
          <w:p w14:paraId="01AF401E" w14:textId="4A79E372" w:rsidR="001D480C" w:rsidRPr="00027FD1" w:rsidRDefault="00027FD1" w:rsidP="00027FD1">
            <w:pPr>
              <w:pStyle w:val="SectionHeading"/>
              <w:numPr>
                <w:ilvl w:val="0"/>
                <w:numId w:val="41"/>
              </w:numPr>
              <w:rPr>
                <w:rFonts w:ascii="Calibri Light" w:hAnsi="Calibri Light" w:cs="Calibri Light"/>
                <w:b w:val="0"/>
                <w:color w:val="7030A0"/>
                <w:szCs w:val="22"/>
                <w:lang w:val="en-AU"/>
              </w:rPr>
            </w:pPr>
            <w:r w:rsidRPr="00EC1F99">
              <w:rPr>
                <w:rFonts w:ascii="Calibri Light" w:hAnsi="Calibri Light" w:cs="Calibri Light"/>
                <w:b w:val="0"/>
                <w:bCs/>
                <w:color w:val="000000" w:themeColor="text1"/>
              </w:rPr>
              <w:t xml:space="preserve">Is more detail required by way of ‘notes’ to explain the obligation created by the </w:t>
            </w:r>
            <w:r w:rsidR="00B046F2">
              <w:rPr>
                <w:rFonts w:ascii="Calibri Light" w:hAnsi="Calibri Light" w:cs="Calibri Light"/>
                <w:b w:val="0"/>
                <w:bCs/>
                <w:color w:val="000000" w:themeColor="text1"/>
              </w:rPr>
              <w:t>S</w:t>
            </w:r>
            <w:r w:rsidRPr="00EC1F99">
              <w:rPr>
                <w:rFonts w:ascii="Calibri Light" w:hAnsi="Calibri Light" w:cs="Calibri Light"/>
                <w:b w:val="0"/>
                <w:bCs/>
                <w:color w:val="000000" w:themeColor="text1"/>
              </w:rPr>
              <w:t xml:space="preserve">tandard? If yes, which </w:t>
            </w:r>
            <w:r w:rsidR="00B046F2">
              <w:rPr>
                <w:rFonts w:ascii="Calibri Light" w:hAnsi="Calibri Light" w:cs="Calibri Light"/>
                <w:b w:val="0"/>
                <w:bCs/>
                <w:color w:val="000000" w:themeColor="text1"/>
              </w:rPr>
              <w:t>S</w:t>
            </w:r>
            <w:r w:rsidRPr="00EC1F99">
              <w:rPr>
                <w:rFonts w:ascii="Calibri Light" w:hAnsi="Calibri Light" w:cs="Calibri Light"/>
                <w:b w:val="0"/>
                <w:bCs/>
                <w:color w:val="000000" w:themeColor="text1"/>
              </w:rPr>
              <w:t>tandard requires more detailed notes?</w:t>
            </w:r>
          </w:p>
        </w:tc>
      </w:tr>
      <w:tr w:rsidR="000568DC" w:rsidRPr="001D480C" w14:paraId="16239566" w14:textId="77777777" w:rsidTr="000568DC">
        <w:tc>
          <w:tcPr>
            <w:tcW w:w="1031" w:type="dxa"/>
            <w:vAlign w:val="center"/>
          </w:tcPr>
          <w:p w14:paraId="608164FE" w14:textId="69B44D40" w:rsidR="000568DC" w:rsidRPr="001D480C" w:rsidRDefault="000568DC" w:rsidP="00EA61D0">
            <w:pPr>
              <w:spacing w:before="120" w:after="120"/>
              <w:rPr>
                <w:rFonts w:ascii="Calibri Light" w:eastAsia="Times New Roman" w:hAnsi="Calibri Light" w:cs="Calibri Light"/>
                <w:i/>
                <w:color w:val="000000" w:themeColor="text1"/>
                <w:szCs w:val="22"/>
                <w:lang w:val="en-AU"/>
              </w:rPr>
            </w:pPr>
            <w:r w:rsidRPr="001D480C">
              <w:rPr>
                <w:rFonts w:ascii="Calibri Light" w:eastAsia="Times New Roman" w:hAnsi="Calibri Light" w:cs="Calibri Light"/>
                <w:i/>
                <w:color w:val="000000" w:themeColor="text1"/>
                <w:szCs w:val="22"/>
                <w:lang w:val="en-AU"/>
              </w:rPr>
              <w:t>Standard No.</w:t>
            </w:r>
          </w:p>
        </w:tc>
        <w:tc>
          <w:tcPr>
            <w:tcW w:w="4351" w:type="dxa"/>
            <w:vAlign w:val="center"/>
          </w:tcPr>
          <w:p w14:paraId="443BAD5F" w14:textId="39967BE6" w:rsidR="000568DC" w:rsidRPr="001D480C" w:rsidRDefault="000568DC" w:rsidP="00EA61D0">
            <w:pPr>
              <w:spacing w:before="120" w:after="120"/>
              <w:rPr>
                <w:rFonts w:ascii="Calibri Light" w:eastAsia="Times New Roman" w:hAnsi="Calibri Light" w:cs="Calibri Light"/>
                <w:i/>
                <w:color w:val="000000" w:themeColor="text1"/>
                <w:szCs w:val="22"/>
                <w:lang w:val="en-AU"/>
              </w:rPr>
            </w:pPr>
            <w:r w:rsidRPr="001D480C">
              <w:rPr>
                <w:rFonts w:ascii="Calibri Light" w:eastAsia="Times New Roman" w:hAnsi="Calibri Light" w:cs="Calibri Light"/>
                <w:i/>
                <w:color w:val="000000" w:themeColor="text1"/>
                <w:szCs w:val="22"/>
                <w:lang w:val="en-AU"/>
              </w:rPr>
              <w:t xml:space="preserve">Do you have any suggestions in relation to the </w:t>
            </w:r>
            <w:r w:rsidR="00B046F2">
              <w:rPr>
                <w:rFonts w:ascii="Calibri Light" w:eastAsia="Times New Roman" w:hAnsi="Calibri Light" w:cs="Calibri Light"/>
                <w:i/>
                <w:color w:val="000000" w:themeColor="text1"/>
                <w:szCs w:val="22"/>
                <w:lang w:val="en-AU"/>
              </w:rPr>
              <w:t>S</w:t>
            </w:r>
            <w:r w:rsidRPr="001D480C">
              <w:rPr>
                <w:rFonts w:ascii="Calibri Light" w:eastAsia="Times New Roman" w:hAnsi="Calibri Light" w:cs="Calibri Light"/>
                <w:i/>
                <w:color w:val="000000" w:themeColor="text1"/>
                <w:szCs w:val="22"/>
                <w:lang w:val="en-AU"/>
              </w:rPr>
              <w:t xml:space="preserve">tandard? </w:t>
            </w:r>
          </w:p>
        </w:tc>
        <w:tc>
          <w:tcPr>
            <w:tcW w:w="4819" w:type="dxa"/>
            <w:vAlign w:val="center"/>
          </w:tcPr>
          <w:p w14:paraId="5F0C41B5" w14:textId="580DD5D5" w:rsidR="000568DC" w:rsidRPr="001D480C" w:rsidRDefault="000568DC" w:rsidP="00EA61D0">
            <w:pPr>
              <w:spacing w:before="120" w:after="120"/>
              <w:rPr>
                <w:rFonts w:ascii="Calibri Light" w:eastAsia="Times New Roman" w:hAnsi="Calibri Light" w:cs="Calibri Light"/>
                <w:i/>
                <w:color w:val="000000" w:themeColor="text1"/>
                <w:szCs w:val="22"/>
                <w:lang w:val="en-AU"/>
              </w:rPr>
            </w:pPr>
            <w:r w:rsidRPr="001D480C">
              <w:rPr>
                <w:rFonts w:ascii="Calibri Light" w:eastAsia="Times New Roman" w:hAnsi="Calibri Light" w:cs="Calibri Light"/>
                <w:i/>
                <w:color w:val="000000" w:themeColor="text1"/>
                <w:szCs w:val="22"/>
                <w:lang w:val="en-AU"/>
              </w:rPr>
              <w:t xml:space="preserve">What are the reasons </w:t>
            </w:r>
            <w:r w:rsidR="007A45E4" w:rsidRPr="001D480C">
              <w:rPr>
                <w:rFonts w:ascii="Calibri Light" w:eastAsia="Times New Roman" w:hAnsi="Calibri Light" w:cs="Calibri Light"/>
                <w:i/>
                <w:color w:val="000000" w:themeColor="text1"/>
                <w:szCs w:val="22"/>
                <w:lang w:val="en-AU"/>
              </w:rPr>
              <w:t>or</w:t>
            </w:r>
            <w:r w:rsidRPr="001D480C">
              <w:rPr>
                <w:rFonts w:ascii="Calibri Light" w:eastAsia="Times New Roman" w:hAnsi="Calibri Light" w:cs="Calibri Light"/>
                <w:i/>
                <w:color w:val="000000" w:themeColor="text1"/>
                <w:szCs w:val="22"/>
                <w:lang w:val="en-AU"/>
              </w:rPr>
              <w:t xml:space="preserve"> rationale for your suggestion</w:t>
            </w:r>
            <w:r w:rsidR="007A45E4" w:rsidRPr="001D480C">
              <w:rPr>
                <w:rFonts w:ascii="Calibri Light" w:eastAsia="Times New Roman" w:hAnsi="Calibri Light" w:cs="Calibri Light"/>
                <w:i/>
                <w:color w:val="000000" w:themeColor="text1"/>
                <w:szCs w:val="22"/>
                <w:lang w:val="en-AU"/>
              </w:rPr>
              <w:t>s</w:t>
            </w:r>
            <w:r w:rsidRPr="001D480C">
              <w:rPr>
                <w:rFonts w:ascii="Calibri Light" w:eastAsia="Times New Roman" w:hAnsi="Calibri Light" w:cs="Calibri Light"/>
                <w:i/>
                <w:color w:val="000000" w:themeColor="text1"/>
                <w:szCs w:val="22"/>
                <w:lang w:val="en-AU"/>
              </w:rPr>
              <w:t xml:space="preserve">? </w:t>
            </w:r>
          </w:p>
        </w:tc>
        <w:tc>
          <w:tcPr>
            <w:tcW w:w="4627" w:type="dxa"/>
            <w:vAlign w:val="center"/>
          </w:tcPr>
          <w:p w14:paraId="6B941639" w14:textId="77777777" w:rsidR="00B046F2" w:rsidRDefault="00B046F2" w:rsidP="00EA61D0">
            <w:pPr>
              <w:spacing w:before="120" w:after="120"/>
              <w:rPr>
                <w:rFonts w:ascii="Calibri Light" w:eastAsia="Times New Roman" w:hAnsi="Calibri Light" w:cs="Calibri Light"/>
                <w:i/>
                <w:color w:val="000000" w:themeColor="text1"/>
                <w:szCs w:val="22"/>
                <w:lang w:val="en-AU"/>
              </w:rPr>
            </w:pPr>
          </w:p>
          <w:p w14:paraId="2A59E4FE" w14:textId="6B926E08" w:rsidR="007A45E4" w:rsidRPr="001D480C" w:rsidRDefault="000568DC" w:rsidP="00EA61D0">
            <w:pPr>
              <w:spacing w:before="120" w:after="120"/>
              <w:rPr>
                <w:rFonts w:ascii="Calibri Light" w:eastAsia="Times New Roman" w:hAnsi="Calibri Light" w:cs="Calibri Light"/>
                <w:i/>
                <w:color w:val="000000" w:themeColor="text1"/>
                <w:szCs w:val="22"/>
                <w:lang w:val="en-AU"/>
              </w:rPr>
            </w:pPr>
            <w:r w:rsidRPr="001D480C">
              <w:rPr>
                <w:rFonts w:ascii="Calibri Light" w:eastAsia="Times New Roman" w:hAnsi="Calibri Light" w:cs="Calibri Light"/>
                <w:i/>
                <w:color w:val="000000" w:themeColor="text1"/>
                <w:szCs w:val="22"/>
                <w:lang w:val="en-AU"/>
              </w:rPr>
              <w:t>Do you have any other comments you would like to make on this standard?</w:t>
            </w:r>
          </w:p>
          <w:p w14:paraId="7441A9FF" w14:textId="36EFF83C" w:rsidR="007A45E4" w:rsidRPr="001D480C" w:rsidRDefault="007A45E4" w:rsidP="00EA61D0">
            <w:pPr>
              <w:spacing w:before="120" w:after="120"/>
              <w:rPr>
                <w:rFonts w:ascii="Calibri Light" w:eastAsia="Times New Roman" w:hAnsi="Calibri Light" w:cs="Calibri Light"/>
                <w:i/>
                <w:color w:val="000000" w:themeColor="text1"/>
                <w:szCs w:val="22"/>
                <w:lang w:val="en-AU"/>
              </w:rPr>
            </w:pPr>
          </w:p>
        </w:tc>
      </w:tr>
      <w:tr w:rsidR="000568DC" w:rsidRPr="001D480C" w14:paraId="3A305C69" w14:textId="77777777" w:rsidTr="000568DC">
        <w:trPr>
          <w:trHeight w:val="1247"/>
        </w:trPr>
        <w:tc>
          <w:tcPr>
            <w:tcW w:w="1031" w:type="dxa"/>
          </w:tcPr>
          <w:p w14:paraId="6E9BF0F4" w14:textId="77777777" w:rsidR="000568DC" w:rsidRPr="001D480C" w:rsidRDefault="000568DC" w:rsidP="00EA61D0">
            <w:pPr>
              <w:spacing w:before="120" w:after="120"/>
              <w:rPr>
                <w:rFonts w:ascii="Calibri Light" w:eastAsia="Times New Roman" w:hAnsi="Calibri Light" w:cs="Calibri Light"/>
                <w:color w:val="000000" w:themeColor="text1"/>
                <w:szCs w:val="22"/>
                <w:lang w:val="en-AU"/>
              </w:rPr>
            </w:pPr>
          </w:p>
        </w:tc>
        <w:tc>
          <w:tcPr>
            <w:tcW w:w="4351" w:type="dxa"/>
          </w:tcPr>
          <w:p w14:paraId="418AD388" w14:textId="77777777" w:rsidR="000568DC" w:rsidRPr="001D480C" w:rsidRDefault="000568DC" w:rsidP="00EA61D0">
            <w:pPr>
              <w:spacing w:before="120" w:after="120"/>
              <w:rPr>
                <w:rFonts w:ascii="Calibri Light" w:eastAsia="Times New Roman" w:hAnsi="Calibri Light" w:cs="Calibri Light"/>
                <w:color w:val="000000" w:themeColor="text1"/>
                <w:szCs w:val="22"/>
                <w:lang w:val="en-AU"/>
              </w:rPr>
            </w:pPr>
          </w:p>
        </w:tc>
        <w:tc>
          <w:tcPr>
            <w:tcW w:w="4819" w:type="dxa"/>
          </w:tcPr>
          <w:p w14:paraId="6F77B740" w14:textId="0C3DFFCB" w:rsidR="000568DC" w:rsidRPr="001D480C" w:rsidRDefault="000568DC" w:rsidP="00EA61D0">
            <w:pPr>
              <w:spacing w:before="120" w:after="120"/>
              <w:rPr>
                <w:rFonts w:ascii="Calibri Light" w:eastAsia="Times New Roman" w:hAnsi="Calibri Light" w:cs="Calibri Light"/>
                <w:color w:val="000000" w:themeColor="text1"/>
                <w:szCs w:val="22"/>
                <w:lang w:val="en-AU"/>
              </w:rPr>
            </w:pPr>
          </w:p>
        </w:tc>
        <w:tc>
          <w:tcPr>
            <w:tcW w:w="4627" w:type="dxa"/>
          </w:tcPr>
          <w:p w14:paraId="5EBE00C5" w14:textId="77777777" w:rsidR="000568DC" w:rsidRPr="001D480C" w:rsidRDefault="000568DC" w:rsidP="00EA61D0">
            <w:pPr>
              <w:spacing w:before="120" w:after="120"/>
              <w:rPr>
                <w:rFonts w:ascii="Calibri Light" w:eastAsia="Times New Roman" w:hAnsi="Calibri Light" w:cs="Calibri Light"/>
                <w:color w:val="000000" w:themeColor="text1"/>
                <w:szCs w:val="22"/>
                <w:lang w:val="en-AU"/>
              </w:rPr>
            </w:pPr>
          </w:p>
        </w:tc>
      </w:tr>
      <w:tr w:rsidR="000568DC" w:rsidRPr="001D480C" w14:paraId="5474C08A" w14:textId="77777777" w:rsidTr="000568DC">
        <w:trPr>
          <w:trHeight w:val="1247"/>
        </w:trPr>
        <w:tc>
          <w:tcPr>
            <w:tcW w:w="1031" w:type="dxa"/>
          </w:tcPr>
          <w:p w14:paraId="3589CB41" w14:textId="77777777" w:rsidR="000568DC" w:rsidRPr="001D480C" w:rsidRDefault="000568DC" w:rsidP="00EA61D0">
            <w:pPr>
              <w:spacing w:before="120" w:after="120"/>
              <w:rPr>
                <w:rFonts w:ascii="Calibri Light" w:eastAsia="Times New Roman" w:hAnsi="Calibri Light" w:cs="Calibri Light"/>
                <w:color w:val="000000" w:themeColor="text1"/>
                <w:szCs w:val="22"/>
                <w:lang w:val="en-AU"/>
              </w:rPr>
            </w:pPr>
          </w:p>
        </w:tc>
        <w:tc>
          <w:tcPr>
            <w:tcW w:w="4351" w:type="dxa"/>
          </w:tcPr>
          <w:p w14:paraId="4E91ACFD" w14:textId="77777777" w:rsidR="000568DC" w:rsidRPr="001D480C" w:rsidRDefault="000568DC" w:rsidP="00EA61D0">
            <w:pPr>
              <w:spacing w:before="120" w:after="120"/>
              <w:rPr>
                <w:rFonts w:ascii="Calibri Light" w:eastAsia="Times New Roman" w:hAnsi="Calibri Light" w:cs="Calibri Light"/>
                <w:color w:val="000000" w:themeColor="text1"/>
                <w:szCs w:val="22"/>
                <w:lang w:val="en-AU"/>
              </w:rPr>
            </w:pPr>
          </w:p>
        </w:tc>
        <w:tc>
          <w:tcPr>
            <w:tcW w:w="4819" w:type="dxa"/>
          </w:tcPr>
          <w:p w14:paraId="024749B8" w14:textId="13DADE5F" w:rsidR="000568DC" w:rsidRPr="001D480C" w:rsidRDefault="000568DC" w:rsidP="00EA61D0">
            <w:pPr>
              <w:spacing w:before="120" w:after="120"/>
              <w:rPr>
                <w:rFonts w:ascii="Calibri Light" w:eastAsia="Times New Roman" w:hAnsi="Calibri Light" w:cs="Calibri Light"/>
                <w:color w:val="000000" w:themeColor="text1"/>
                <w:szCs w:val="22"/>
                <w:lang w:val="en-AU"/>
              </w:rPr>
            </w:pPr>
          </w:p>
        </w:tc>
        <w:tc>
          <w:tcPr>
            <w:tcW w:w="4627" w:type="dxa"/>
          </w:tcPr>
          <w:p w14:paraId="03E3C7CD" w14:textId="77777777" w:rsidR="000568DC" w:rsidRPr="001D480C" w:rsidRDefault="000568DC" w:rsidP="00EA61D0">
            <w:pPr>
              <w:spacing w:before="120" w:after="120"/>
              <w:rPr>
                <w:rFonts w:ascii="Calibri Light" w:eastAsia="Times New Roman" w:hAnsi="Calibri Light" w:cs="Calibri Light"/>
                <w:color w:val="000000" w:themeColor="text1"/>
                <w:szCs w:val="22"/>
                <w:lang w:val="en-AU"/>
              </w:rPr>
            </w:pPr>
          </w:p>
        </w:tc>
      </w:tr>
      <w:tr w:rsidR="000568DC" w:rsidRPr="001D480C" w14:paraId="431A0ED1" w14:textId="77777777" w:rsidTr="000568DC">
        <w:trPr>
          <w:trHeight w:val="1247"/>
        </w:trPr>
        <w:tc>
          <w:tcPr>
            <w:tcW w:w="1031" w:type="dxa"/>
          </w:tcPr>
          <w:p w14:paraId="18137F84" w14:textId="77777777" w:rsidR="000568DC" w:rsidRPr="001D480C" w:rsidRDefault="000568DC" w:rsidP="00EA61D0">
            <w:pPr>
              <w:spacing w:before="120" w:after="120"/>
              <w:rPr>
                <w:rFonts w:ascii="Calibri Light" w:eastAsia="Times New Roman" w:hAnsi="Calibri Light" w:cs="Calibri Light"/>
                <w:color w:val="000000" w:themeColor="text1"/>
                <w:szCs w:val="22"/>
                <w:lang w:val="en-AU"/>
              </w:rPr>
            </w:pPr>
          </w:p>
        </w:tc>
        <w:tc>
          <w:tcPr>
            <w:tcW w:w="4351" w:type="dxa"/>
          </w:tcPr>
          <w:p w14:paraId="5AE1648A" w14:textId="77777777" w:rsidR="000568DC" w:rsidRPr="001D480C" w:rsidRDefault="000568DC" w:rsidP="00EA61D0">
            <w:pPr>
              <w:spacing w:before="120" w:after="120"/>
              <w:rPr>
                <w:rFonts w:ascii="Calibri Light" w:eastAsia="Times New Roman" w:hAnsi="Calibri Light" w:cs="Calibri Light"/>
                <w:color w:val="000000" w:themeColor="text1"/>
                <w:szCs w:val="22"/>
                <w:lang w:val="en-AU"/>
              </w:rPr>
            </w:pPr>
          </w:p>
        </w:tc>
        <w:tc>
          <w:tcPr>
            <w:tcW w:w="4819" w:type="dxa"/>
          </w:tcPr>
          <w:p w14:paraId="3F0F9A9C" w14:textId="6091F7EF" w:rsidR="000568DC" w:rsidRPr="001D480C" w:rsidRDefault="000568DC" w:rsidP="00EA61D0">
            <w:pPr>
              <w:spacing w:before="120" w:after="120"/>
              <w:rPr>
                <w:rFonts w:ascii="Calibri Light" w:eastAsia="Times New Roman" w:hAnsi="Calibri Light" w:cs="Calibri Light"/>
                <w:color w:val="000000" w:themeColor="text1"/>
                <w:szCs w:val="22"/>
                <w:lang w:val="en-AU"/>
              </w:rPr>
            </w:pPr>
          </w:p>
        </w:tc>
        <w:tc>
          <w:tcPr>
            <w:tcW w:w="4627" w:type="dxa"/>
          </w:tcPr>
          <w:p w14:paraId="65FC6042" w14:textId="77777777" w:rsidR="000568DC" w:rsidRPr="001D480C" w:rsidRDefault="000568DC" w:rsidP="00EA61D0">
            <w:pPr>
              <w:spacing w:before="120" w:after="120"/>
              <w:rPr>
                <w:rFonts w:ascii="Calibri Light" w:eastAsia="Times New Roman" w:hAnsi="Calibri Light" w:cs="Calibri Light"/>
                <w:color w:val="000000" w:themeColor="text1"/>
                <w:szCs w:val="22"/>
                <w:lang w:val="en-AU"/>
              </w:rPr>
            </w:pPr>
          </w:p>
          <w:p w14:paraId="5944D251" w14:textId="77777777" w:rsidR="000568DC" w:rsidRPr="001D480C" w:rsidRDefault="000568DC" w:rsidP="00EA61D0">
            <w:pPr>
              <w:spacing w:before="120" w:after="120"/>
              <w:rPr>
                <w:rFonts w:ascii="Calibri Light" w:eastAsia="Times New Roman" w:hAnsi="Calibri Light" w:cs="Calibri Light"/>
                <w:color w:val="000000" w:themeColor="text1"/>
                <w:szCs w:val="22"/>
                <w:lang w:val="en-AU"/>
              </w:rPr>
            </w:pPr>
          </w:p>
          <w:p w14:paraId="54AB1A3A" w14:textId="10616EDE" w:rsidR="000568DC" w:rsidRPr="001D480C" w:rsidRDefault="000568DC" w:rsidP="00EA61D0">
            <w:pPr>
              <w:spacing w:before="120" w:after="120"/>
              <w:jc w:val="right"/>
              <w:rPr>
                <w:rFonts w:ascii="Calibri Light" w:eastAsia="Times New Roman" w:hAnsi="Calibri Light" w:cs="Calibri Light"/>
                <w:i/>
                <w:color w:val="000000" w:themeColor="text1"/>
                <w:szCs w:val="22"/>
                <w:lang w:val="en-AU"/>
              </w:rPr>
            </w:pPr>
            <w:r w:rsidRPr="001D480C">
              <w:rPr>
                <w:rFonts w:ascii="Calibri Light" w:eastAsia="Times New Roman" w:hAnsi="Calibri Light" w:cs="Calibri Light"/>
                <w:i/>
                <w:color w:val="000000" w:themeColor="text1"/>
                <w:szCs w:val="22"/>
                <w:lang w:val="en-AU"/>
              </w:rPr>
              <w:t>Press tab in this box to insert additional rows as needed</w:t>
            </w:r>
          </w:p>
        </w:tc>
      </w:tr>
    </w:tbl>
    <w:p w14:paraId="0CFA201C" w14:textId="6576328E" w:rsidR="00193755" w:rsidRPr="001D480C" w:rsidRDefault="00193755" w:rsidP="003F3D45">
      <w:pPr>
        <w:pStyle w:val="BodyCopy"/>
        <w:spacing w:before="360" w:after="0" w:line="276" w:lineRule="auto"/>
        <w:rPr>
          <w:rFonts w:ascii="Calibri Light" w:hAnsi="Calibri Light" w:cs="Calibri Light"/>
          <w:lang w:val="en-AU"/>
        </w:rPr>
      </w:pPr>
    </w:p>
    <w:sectPr w:rsidR="00193755" w:rsidRPr="001D480C" w:rsidSect="000D7D28">
      <w:headerReference w:type="first" r:id="rId18"/>
      <w:footerReference w:type="first" r:id="rId19"/>
      <w:pgSz w:w="16840" w:h="11900" w:orient="landscape"/>
      <w:pgMar w:top="1134" w:right="1134" w:bottom="1134" w:left="868"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950AA" w14:textId="77777777" w:rsidR="008E6E17" w:rsidRDefault="008E6E17" w:rsidP="00F928BD">
      <w:r>
        <w:separator/>
      </w:r>
    </w:p>
  </w:endnote>
  <w:endnote w:type="continuationSeparator" w:id="0">
    <w:p w14:paraId="11C4A6AE" w14:textId="77777777" w:rsidR="008E6E17" w:rsidRDefault="008E6E17" w:rsidP="00F9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Body)">
    <w:altName w:val="Calibri"/>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tional-Book">
    <w:altName w:val="Times New Roman"/>
    <w:panose1 w:val="02000503000000020004"/>
    <w:charset w:val="00"/>
    <w:family w:val="auto"/>
    <w:pitch w:val="variable"/>
    <w:sig w:usb0="00000001" w:usb1="5000207B" w:usb2="00000010" w:usb3="00000000" w:csb0="0000009B" w:csb1="00000000"/>
  </w:font>
  <w:font w:name="Times">
    <w:panose1 w:val="020B06040202020202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4FAA" w14:textId="77777777" w:rsidR="00B80C0F" w:rsidRDefault="00B80C0F" w:rsidP="00CB7E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0AE7F4" w14:textId="77777777" w:rsidR="00F928BD" w:rsidRDefault="00F928BD" w:rsidP="00B80C0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C714227" w14:textId="77777777" w:rsidR="00F928BD" w:rsidRDefault="00F928BD" w:rsidP="00F92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C1A8" w14:textId="77777777" w:rsidR="00501F38" w:rsidRPr="00BB3EB4" w:rsidRDefault="00BB3EB4" w:rsidP="007E4A0F">
    <w:pPr>
      <w:pStyle w:val="Footer"/>
      <w:tabs>
        <w:tab w:val="clear" w:pos="4513"/>
        <w:tab w:val="clear" w:pos="7230"/>
        <w:tab w:val="clear" w:pos="9026"/>
        <w:tab w:val="center" w:pos="7797"/>
        <w:tab w:val="right" w:pos="9639"/>
      </w:tabs>
      <w:jc w:val="right"/>
      <w:rPr>
        <w:rFonts w:ascii="Calibri" w:hAnsi="Calibri" w:cs="Arial"/>
        <w:sz w:val="20"/>
      </w:rPr>
    </w:pPr>
    <w:r w:rsidRPr="00BB3EB4">
      <w:rPr>
        <w:rFonts w:ascii="Calibri" w:hAnsi="Calibri" w:cs="Arial"/>
        <w:sz w:val="20"/>
      </w:rPr>
      <w:fldChar w:fldCharType="begin"/>
    </w:r>
    <w:r w:rsidRPr="00BB3EB4">
      <w:rPr>
        <w:rFonts w:ascii="Calibri" w:hAnsi="Calibri" w:cs="Arial"/>
        <w:sz w:val="20"/>
      </w:rPr>
      <w:instrText xml:space="preserve"> PAGE   \* MERGEFORMAT </w:instrText>
    </w:r>
    <w:r w:rsidRPr="00BB3EB4">
      <w:rPr>
        <w:rFonts w:ascii="Calibri" w:hAnsi="Calibri" w:cs="Arial"/>
        <w:sz w:val="20"/>
      </w:rPr>
      <w:fldChar w:fldCharType="separate"/>
    </w:r>
    <w:r w:rsidR="00391522">
      <w:rPr>
        <w:rFonts w:ascii="Calibri" w:hAnsi="Calibri" w:cs="Arial"/>
        <w:noProof/>
        <w:sz w:val="20"/>
      </w:rPr>
      <w:t>2</w:t>
    </w:r>
    <w:r w:rsidRPr="00BB3EB4">
      <w:rPr>
        <w:rFonts w:ascii="Calibri" w:hAnsi="Calibri"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92BC" w14:textId="77777777" w:rsidR="007F10DA" w:rsidRDefault="007F10DA" w:rsidP="007F10DA">
    <w:pPr>
      <w:pStyle w:val="Footer"/>
      <w:tabs>
        <w:tab w:val="clear" w:pos="4513"/>
        <w:tab w:val="clear" w:pos="9026"/>
      </w:tabs>
      <w:rPr>
        <w:rStyle w:val="Strong"/>
        <w:b w:val="0"/>
        <w:bCs w:val="0"/>
        <w:color w:val="1F497D" w:themeColor="text2"/>
      </w:rPr>
    </w:pPr>
  </w:p>
  <w:p w14:paraId="0DEC2F89" w14:textId="4D32DF25" w:rsidR="007F10DA" w:rsidRPr="007F10DA" w:rsidRDefault="007F10DA" w:rsidP="007F10DA">
    <w:pPr>
      <w:pStyle w:val="Footer"/>
      <w:pBdr>
        <w:top w:val="single" w:sz="4" w:space="1" w:color="1F497D" w:themeColor="text2"/>
      </w:pBdr>
      <w:tabs>
        <w:tab w:val="clear" w:pos="4513"/>
        <w:tab w:val="clear" w:pos="9026"/>
      </w:tabs>
      <w:rPr>
        <w:rStyle w:val="Strong"/>
        <w:rFonts w:ascii="Calibri Light" w:hAnsi="Calibri Light" w:cs="Calibri Light"/>
        <w:b w:val="0"/>
        <w:bCs w:val="0"/>
        <w:color w:val="7030A0"/>
      </w:rPr>
    </w:pPr>
    <w:r w:rsidRPr="007F10DA">
      <w:rPr>
        <w:rStyle w:val="Strong"/>
        <w:rFonts w:ascii="Calibri Light" w:hAnsi="Calibri Light" w:cs="Calibri Light"/>
        <w:color w:val="7030A0"/>
      </w:rPr>
      <w:t>www.ovic.vic.gov.au</w:t>
    </w:r>
    <w:r w:rsidRPr="007F10DA">
      <w:rPr>
        <w:rStyle w:val="Strong"/>
        <w:rFonts w:ascii="Calibri Light" w:hAnsi="Calibri Light" w:cs="Calibri Light"/>
        <w:color w:val="7030A0"/>
      </w:rPr>
      <w:tab/>
      <w:t xml:space="preserve">OVIC ref: </w:t>
    </w:r>
    <w:r>
      <w:rPr>
        <w:rStyle w:val="Strong"/>
        <w:rFonts w:ascii="Calibri Light" w:hAnsi="Calibri Light" w:cs="Calibri Light"/>
        <w:color w:val="7030A0"/>
      </w:rPr>
      <w:t>D24/7758</w:t>
    </w:r>
  </w:p>
  <w:p w14:paraId="38E84A5A" w14:textId="77777777" w:rsidR="007F10DA" w:rsidRDefault="00000000" w:rsidP="007F10DA">
    <w:pPr>
      <w:pStyle w:val="Footer"/>
      <w:pBdr>
        <w:top w:val="single" w:sz="4" w:space="1" w:color="1F497D" w:themeColor="text2"/>
      </w:pBdr>
      <w:jc w:val="right"/>
      <w:rPr>
        <w:color w:val="1F497D" w:themeColor="text2"/>
      </w:rPr>
    </w:pPr>
    <w:sdt>
      <w:sdtPr>
        <w:rPr>
          <w:color w:val="1F497D" w:themeColor="text2"/>
        </w:rPr>
        <w:id w:val="-858661943"/>
        <w:docPartObj>
          <w:docPartGallery w:val="Page Numbers (Bottom of Page)"/>
          <w:docPartUnique/>
        </w:docPartObj>
      </w:sdtPr>
      <w:sdtContent>
        <w:r w:rsidR="007F10DA" w:rsidRPr="00685DCF">
          <w:rPr>
            <w:color w:val="1F497D" w:themeColor="text2"/>
          </w:rPr>
          <w:fldChar w:fldCharType="begin"/>
        </w:r>
        <w:r w:rsidR="007F10DA" w:rsidRPr="00685DCF">
          <w:rPr>
            <w:color w:val="1F497D" w:themeColor="text2"/>
          </w:rPr>
          <w:instrText>PAGE   \* MERGEFORMAT</w:instrText>
        </w:r>
        <w:r w:rsidR="007F10DA" w:rsidRPr="00685DCF">
          <w:rPr>
            <w:color w:val="1F497D" w:themeColor="text2"/>
          </w:rPr>
          <w:fldChar w:fldCharType="separate"/>
        </w:r>
        <w:r w:rsidR="007F10DA">
          <w:rPr>
            <w:color w:val="1F497D" w:themeColor="text2"/>
          </w:rPr>
          <w:t>1</w:t>
        </w:r>
        <w:r w:rsidR="007F10DA" w:rsidRPr="00685DCF">
          <w:rPr>
            <w:color w:val="1F497D" w:themeColor="text2"/>
          </w:rPr>
          <w:fldChar w:fldCharType="end"/>
        </w:r>
      </w:sdtContent>
    </w:sdt>
  </w:p>
  <w:sdt>
    <w:sdtPr>
      <w:rPr>
        <w:rFonts w:ascii="Calibri Light" w:hAnsi="Calibri Light" w:cs="Calibri Light"/>
        <w:caps w:val="0"/>
        <w:sz w:val="24"/>
        <w:szCs w:val="24"/>
      </w:rPr>
      <w:id w:val="-1556150575"/>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42791F49" w14:textId="7333D323" w:rsidR="007F10DA" w:rsidRPr="003B4D30" w:rsidRDefault="007F10DA" w:rsidP="007F10DA">
        <w:pPr>
          <w:pStyle w:val="ProtectiveMarking"/>
          <w:framePr w:w="0" w:wrap="around" w:y="15877"/>
          <w:spacing w:before="0" w:after="0"/>
          <w:rPr>
            <w:caps w:val="0"/>
            <w:sz w:val="44"/>
            <w:szCs w:val="44"/>
          </w:rPr>
        </w:pPr>
        <w:r w:rsidRPr="007F10DA">
          <w:rPr>
            <w:rFonts w:ascii="Calibri Light" w:hAnsi="Calibri Light" w:cs="Calibri Light"/>
            <w:caps w:val="0"/>
            <w:sz w:val="24"/>
            <w:szCs w:val="24"/>
          </w:rPr>
          <w:t>OFFICIAL</w:t>
        </w:r>
      </w:p>
    </w:sdtContent>
  </w:sdt>
  <w:p w14:paraId="3BB1FD06" w14:textId="77777777" w:rsidR="007F10DA" w:rsidRPr="00685DCF" w:rsidRDefault="007F10DA" w:rsidP="007F10DA">
    <w:pPr>
      <w:pStyle w:val="Footer"/>
      <w:jc w:val="right"/>
      <w:rPr>
        <w:color w:val="1F497D" w:themeColor="text2"/>
      </w:rPr>
    </w:pPr>
  </w:p>
  <w:p w14:paraId="12731113" w14:textId="0975910F" w:rsidR="00B60B75" w:rsidRPr="007F10DA" w:rsidRDefault="00B60B75" w:rsidP="007F10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327F" w14:textId="57630E6B" w:rsidR="007A45E4" w:rsidRPr="007A45E4" w:rsidRDefault="007A45E4" w:rsidP="007A45E4">
    <w:pPr>
      <w:pStyle w:val="Footer"/>
      <w:tabs>
        <w:tab w:val="clear" w:pos="4513"/>
        <w:tab w:val="clear" w:pos="7230"/>
        <w:tab w:val="clear" w:pos="9026"/>
        <w:tab w:val="center" w:pos="7797"/>
        <w:tab w:val="right" w:pos="9639"/>
      </w:tabs>
      <w:jc w:val="right"/>
      <w:rPr>
        <w:rFonts w:ascii="Calibri" w:hAnsi="Calibri" w:cs="Arial"/>
        <w:sz w:val="20"/>
      </w:rPr>
    </w:pPr>
    <w:r w:rsidRPr="00BB3EB4">
      <w:rPr>
        <w:rFonts w:ascii="Calibri" w:hAnsi="Calibri" w:cs="Arial"/>
        <w:sz w:val="20"/>
      </w:rPr>
      <w:fldChar w:fldCharType="begin"/>
    </w:r>
    <w:r w:rsidRPr="00BB3EB4">
      <w:rPr>
        <w:rFonts w:ascii="Calibri" w:hAnsi="Calibri" w:cs="Arial"/>
        <w:sz w:val="20"/>
      </w:rPr>
      <w:instrText xml:space="preserve"> PAGE   \* MERGEFORMAT </w:instrText>
    </w:r>
    <w:r w:rsidRPr="00BB3EB4">
      <w:rPr>
        <w:rFonts w:ascii="Calibri" w:hAnsi="Calibri" w:cs="Arial"/>
        <w:sz w:val="20"/>
      </w:rPr>
      <w:fldChar w:fldCharType="separate"/>
    </w:r>
    <w:r>
      <w:rPr>
        <w:rFonts w:ascii="Calibri" w:hAnsi="Calibri" w:cs="Arial"/>
        <w:sz w:val="20"/>
      </w:rPr>
      <w:t>2</w:t>
    </w:r>
    <w:r w:rsidRPr="00BB3EB4">
      <w:rPr>
        <w:rFonts w:ascii="Calibri" w:hAnsi="Calibri"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8C697" w14:textId="77777777" w:rsidR="008E6E17" w:rsidRDefault="008E6E17" w:rsidP="00F928BD">
      <w:r>
        <w:separator/>
      </w:r>
    </w:p>
  </w:footnote>
  <w:footnote w:type="continuationSeparator" w:id="0">
    <w:p w14:paraId="701C4A79" w14:textId="77777777" w:rsidR="008E6E17" w:rsidRDefault="008E6E17" w:rsidP="00F9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96CC" w14:textId="77777777" w:rsidR="00B80C0F" w:rsidRDefault="00B80C0F" w:rsidP="00CB7EA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33E2C2" w14:textId="77777777" w:rsidR="00B80C0F" w:rsidRDefault="00B80C0F" w:rsidP="00B80C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4EE2B" w14:textId="77777777" w:rsidR="00B80C0F" w:rsidRPr="00B80C0F" w:rsidRDefault="00B80C0F" w:rsidP="00B80C0F">
    <w:pPr>
      <w:pStyle w:val="Header"/>
      <w:ind w:right="360"/>
      <w:rPr>
        <w:color w:val="430098"/>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caps w:val="0"/>
        <w:sz w:val="24"/>
        <w:szCs w:val="24"/>
      </w:rPr>
      <w:id w:val="872343476"/>
      <w:placeholder>
        <w:docPart w:val="B6E3A7A7D88241E78572F6ED65051FB8"/>
      </w:placeholde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34F8D094" w14:textId="7F6B5EF5" w:rsidR="007F10DA" w:rsidRPr="003B4D30" w:rsidRDefault="007F10DA" w:rsidP="007F10DA">
        <w:pPr>
          <w:pStyle w:val="ProtectiveMarking"/>
          <w:framePr w:wrap="around"/>
          <w:spacing w:before="0" w:after="0"/>
          <w:rPr>
            <w:caps w:val="0"/>
            <w:sz w:val="44"/>
            <w:szCs w:val="44"/>
          </w:rPr>
        </w:pPr>
        <w:r w:rsidRPr="007F10DA">
          <w:rPr>
            <w:rFonts w:ascii="Calibri Light" w:hAnsi="Calibri Light" w:cs="Calibri Light"/>
            <w:caps w:val="0"/>
            <w:sz w:val="24"/>
            <w:szCs w:val="24"/>
          </w:rPr>
          <w:t>OFFICIAL</w:t>
        </w:r>
      </w:p>
    </w:sdtContent>
  </w:sdt>
  <w:p w14:paraId="60EAF7A8" w14:textId="6E99E6BD" w:rsidR="007F10DA" w:rsidRDefault="007F10DA" w:rsidP="007F10DA">
    <w:pPr>
      <w:pStyle w:val="ProtectiveMarking"/>
      <w:framePr w:w="0" w:wrap="auto" w:vAnchor="margin" w:hAnchor="text" w:xAlign="left" w:yAlign="inline"/>
      <w:spacing w:before="0" w:after="0"/>
      <w:jc w:val="left"/>
      <w:rPr>
        <w:caps w:val="0"/>
        <w:sz w:val="44"/>
        <w:szCs w:val="44"/>
      </w:rPr>
    </w:pPr>
    <w:r w:rsidRPr="00394EDE">
      <w:rPr>
        <w:rFonts w:asciiTheme="minorHAnsi" w:hAnsiTheme="minorHAnsi" w:cstheme="minorHAnsi"/>
        <w:noProof/>
        <w:sz w:val="20"/>
        <w:szCs w:val="20"/>
      </w:rPr>
      <w:drawing>
        <wp:inline distT="0" distB="0" distL="0" distR="0" wp14:anchorId="2135C837" wp14:editId="274E9AA8">
          <wp:extent cx="1562400" cy="687600"/>
          <wp:effectExtent l="0" t="0" r="0" b="0"/>
          <wp:docPr id="320460422" name="Graphic 32046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400" cy="687600"/>
                  </a:xfrm>
                  <a:prstGeom prst="rect">
                    <a:avLst/>
                  </a:prstGeom>
                </pic:spPr>
              </pic:pic>
            </a:graphicData>
          </a:graphic>
        </wp:inline>
      </w:drawing>
    </w:r>
  </w:p>
  <w:p w14:paraId="352BC06A" w14:textId="773C1E38" w:rsidR="00394EDE" w:rsidRPr="00394EDE" w:rsidRDefault="00394EDE" w:rsidP="00394EDE">
    <w:pPr>
      <w:pStyle w:val="Header"/>
      <w:rPr>
        <w:rFonts w:ascii="Calibri Light" w:hAnsi="Calibri Light" w:cs="Calibri Light"/>
        <w:sz w:val="20"/>
        <w:szCs w:val="20"/>
      </w:rPr>
    </w:pPr>
  </w:p>
  <w:p w14:paraId="2B459EA6" w14:textId="77777777" w:rsidR="00394EDE" w:rsidRPr="00394EDE" w:rsidRDefault="00394EDE" w:rsidP="00394EDE">
    <w:pPr>
      <w:pStyle w:val="Header"/>
      <w:framePr w:w="2705" w:wrap="around" w:vAnchor="page" w:hAnchor="page" w:x="7767" w:y="601" w:anchorLock="1"/>
      <w:rPr>
        <w:rFonts w:ascii="Calibri Light" w:hAnsi="Calibri Light" w:cs="Calibri Light"/>
        <w:sz w:val="20"/>
        <w:szCs w:val="20"/>
      </w:rPr>
    </w:pPr>
  </w:p>
  <w:p w14:paraId="3DCBE453" w14:textId="77777777" w:rsidR="00394EDE" w:rsidRPr="00394EDE" w:rsidRDefault="00394EDE" w:rsidP="00394EDE">
    <w:pPr>
      <w:pStyle w:val="HeaderContactdetails"/>
      <w:framePr w:w="2705" w:wrap="around" w:x="7767" w:y="601"/>
      <w:spacing w:before="0" w:after="0"/>
      <w:rPr>
        <w:rFonts w:ascii="Calibri Light" w:hAnsi="Calibri Light" w:cs="Calibri Light"/>
      </w:rPr>
    </w:pPr>
    <w:r w:rsidRPr="00394EDE">
      <w:rPr>
        <w:rStyle w:val="Strong"/>
        <w:rFonts w:ascii="Calibri Light" w:hAnsi="Calibri Light" w:cs="Calibri Light"/>
      </w:rPr>
      <w:t xml:space="preserve">Phone: </w:t>
    </w:r>
    <w:r w:rsidRPr="00394EDE">
      <w:rPr>
        <w:rFonts w:ascii="Calibri Light" w:hAnsi="Calibri Light" w:cs="Calibri Light"/>
      </w:rPr>
      <w:t>1300 00 6842</w:t>
    </w:r>
    <w:r w:rsidRPr="00394EDE">
      <w:rPr>
        <w:rFonts w:ascii="Calibri Light" w:hAnsi="Calibri Light" w:cs="Calibri Light"/>
      </w:rPr>
      <w:br/>
    </w:r>
    <w:r w:rsidRPr="00394EDE">
      <w:rPr>
        <w:rStyle w:val="Strong"/>
        <w:rFonts w:ascii="Calibri Light" w:hAnsi="Calibri Light" w:cs="Calibri Light"/>
      </w:rPr>
      <w:t>Email:</w:t>
    </w:r>
    <w:r w:rsidRPr="00394EDE">
      <w:rPr>
        <w:rFonts w:ascii="Calibri Light" w:hAnsi="Calibri Light" w:cs="Calibri Light"/>
      </w:rPr>
      <w:t xml:space="preserve"> enquiries@ovic.vic.gov.au</w:t>
    </w:r>
  </w:p>
  <w:p w14:paraId="52032B1A" w14:textId="77777777" w:rsidR="00394EDE" w:rsidRPr="00394EDE" w:rsidRDefault="00394EDE" w:rsidP="00394EDE">
    <w:pPr>
      <w:pStyle w:val="HeaderContactdetails"/>
      <w:framePr w:w="2705" w:wrap="around" w:x="7767" w:y="601"/>
      <w:spacing w:before="0" w:after="0"/>
      <w:rPr>
        <w:rFonts w:ascii="Calibri Light" w:hAnsi="Calibri Light" w:cs="Calibri Light"/>
      </w:rPr>
    </w:pPr>
    <w:r w:rsidRPr="00394EDE">
      <w:rPr>
        <w:rFonts w:ascii="Calibri Light" w:hAnsi="Calibri Light" w:cs="Calibri Light"/>
      </w:rPr>
      <w:t>PO Box 24274</w:t>
    </w:r>
    <w:r w:rsidRPr="00394EDE">
      <w:rPr>
        <w:rFonts w:ascii="Calibri Light" w:hAnsi="Calibri Light" w:cs="Calibri Light"/>
      </w:rPr>
      <w:br/>
      <w:t>Melbourne Victoria 3001</w:t>
    </w:r>
  </w:p>
  <w:p w14:paraId="295F19D0" w14:textId="77777777" w:rsidR="00394EDE" w:rsidRDefault="00394EDE" w:rsidP="00394EDE">
    <w:pPr>
      <w:pStyle w:val="Header"/>
      <w:rPr>
        <w:rFonts w:asciiTheme="minorHAnsi" w:hAnsiTheme="minorHAnsi" w:cstheme="minorHAnsi"/>
        <w:sz w:val="20"/>
        <w:szCs w:val="20"/>
      </w:rPr>
    </w:pPr>
  </w:p>
  <w:p w14:paraId="5B4B0F57" w14:textId="77777777" w:rsidR="00394EDE" w:rsidRDefault="00394EDE" w:rsidP="00394EDE">
    <w:pPr>
      <w:pStyle w:val="Header"/>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85CC" w14:textId="77777777" w:rsidR="000D7D28" w:rsidRPr="000D7D28" w:rsidRDefault="000D7D28" w:rsidP="000D7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1FF"/>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8E14EB5"/>
    <w:multiLevelType w:val="hybridMultilevel"/>
    <w:tmpl w:val="283CF1E4"/>
    <w:lvl w:ilvl="0" w:tplc="78DE51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C577E"/>
    <w:multiLevelType w:val="multilevel"/>
    <w:tmpl w:val="33803BB2"/>
    <w:lvl w:ilvl="0">
      <w:start w:val="1"/>
      <w:numFmt w:val="decimal"/>
      <w:lvlText w:val="Standard 5.%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3A56D7"/>
    <w:multiLevelType w:val="multilevel"/>
    <w:tmpl w:val="B3729A46"/>
    <w:numStyleLink w:val="111111"/>
  </w:abstractNum>
  <w:abstractNum w:abstractNumId="4" w15:restartNumberingAfterBreak="0">
    <w:nsid w:val="0C9602FF"/>
    <w:multiLevelType w:val="hybridMultilevel"/>
    <w:tmpl w:val="C4A0B662"/>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5C605EB"/>
    <w:multiLevelType w:val="multilevel"/>
    <w:tmpl w:val="C4DE1698"/>
    <w:lvl w:ilvl="0">
      <w:start w:val="1"/>
      <w:numFmt w:val="decimal"/>
      <w:lvlText w:val="Standard 9.%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D2612C"/>
    <w:multiLevelType w:val="hybridMultilevel"/>
    <w:tmpl w:val="C4A0B662"/>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67F46FD"/>
    <w:multiLevelType w:val="hybridMultilevel"/>
    <w:tmpl w:val="2118F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06314"/>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8621189"/>
    <w:multiLevelType w:val="multilevel"/>
    <w:tmpl w:val="6C02FDE2"/>
    <w:lvl w:ilvl="0">
      <w:start w:val="1"/>
      <w:numFmt w:val="decimal"/>
      <w:lvlText w:val="Standard 7.%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94B7A"/>
    <w:multiLevelType w:val="multilevel"/>
    <w:tmpl w:val="FBB4E5EE"/>
    <w:lvl w:ilvl="0">
      <w:start w:val="1"/>
      <w:numFmt w:val="decimal"/>
      <w:lvlText w:val="Standard 8.%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A46793"/>
    <w:multiLevelType w:val="hybridMultilevel"/>
    <w:tmpl w:val="A886A1D4"/>
    <w:lvl w:ilvl="0" w:tplc="0409001B">
      <w:start w:val="1"/>
      <w:numFmt w:val="lowerRoman"/>
      <w:lvlText w:val="%1."/>
      <w:lvlJc w:val="right"/>
      <w:pPr>
        <w:ind w:left="2204" w:hanging="360"/>
      </w:pPr>
      <w:rPr>
        <w:rFonts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2" w15:restartNumberingAfterBreak="0">
    <w:nsid w:val="27925376"/>
    <w:multiLevelType w:val="multilevel"/>
    <w:tmpl w:val="B3729A46"/>
    <w:styleLink w:val="111111"/>
    <w:lvl w:ilvl="0">
      <w:start w:val="1"/>
      <w:numFmt w:val="decimal"/>
      <w:pStyle w:val="SectionHeading"/>
      <w:suff w:val="space"/>
      <w:lvlText w:val="%1."/>
      <w:lvlJc w:val="left"/>
      <w:pPr>
        <w:ind w:left="360" w:hanging="360"/>
      </w:pPr>
      <w:rPr>
        <w:rFonts w:hint="default"/>
      </w:rPr>
    </w:lvl>
    <w:lvl w:ilvl="1">
      <w:start w:val="1"/>
      <w:numFmt w:val="decimal"/>
      <w:pStyle w:val="SectionSubhead"/>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136AF6"/>
    <w:multiLevelType w:val="multilevel"/>
    <w:tmpl w:val="978E8D76"/>
    <w:lvl w:ilvl="0">
      <w:start w:val="1"/>
      <w:numFmt w:val="decimal"/>
      <w:lvlText w:val="Standard 4.%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A4838"/>
    <w:multiLevelType w:val="hybridMultilevel"/>
    <w:tmpl w:val="B748C8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2BE5E71"/>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2D42959"/>
    <w:multiLevelType w:val="multilevel"/>
    <w:tmpl w:val="6B4A81A0"/>
    <w:lvl w:ilvl="0">
      <w:start w:val="1"/>
      <w:numFmt w:val="decimal"/>
      <w:lvlText w:val="Standard 6.%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252999"/>
    <w:multiLevelType w:val="multilevel"/>
    <w:tmpl w:val="08B41C4C"/>
    <w:lvl w:ilvl="0">
      <w:start w:val="1"/>
      <w:numFmt w:val="decimal"/>
      <w:lvlText w:val="Standard 10.%1"/>
      <w:lvlJc w:val="left"/>
      <w:pPr>
        <w:ind w:left="360" w:hanging="360"/>
      </w:pPr>
      <w:rPr>
        <w:rFonts w:asciiTheme="minorHAnsi" w:hAnsiTheme="minorHAnsi" w:hint="default"/>
        <w:b/>
        <w:i w:val="0"/>
        <w:sz w:val="22"/>
      </w:rPr>
    </w:lvl>
    <w:lvl w:ilvl="1">
      <w:start w:val="1"/>
      <w:numFmt w:val="lowerLetter"/>
      <w:lvlText w:val="(%2)"/>
      <w:lvlJc w:val="left"/>
      <w:pPr>
        <w:ind w:left="720" w:hanging="360"/>
      </w:pPr>
      <w:rPr>
        <w:rFonts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470CDD"/>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D3C5A79"/>
    <w:multiLevelType w:val="hybridMultilevel"/>
    <w:tmpl w:val="C06EF304"/>
    <w:lvl w:ilvl="0" w:tplc="0409000F">
      <w:start w:val="1"/>
      <w:numFmt w:val="decimal"/>
      <w:lvlText w:val="%1."/>
      <w:lvlJc w:val="left"/>
      <w:pPr>
        <w:ind w:left="360" w:hanging="360"/>
      </w:pPr>
    </w:lvl>
    <w:lvl w:ilvl="1" w:tplc="1C58DC16">
      <w:start w:val="1"/>
      <w:numFmt w:val="bullet"/>
      <w:lvlText w:val="-"/>
      <w:lvlJc w:val="left"/>
      <w:pPr>
        <w:ind w:left="786" w:hanging="360"/>
      </w:pPr>
      <w:rPr>
        <w:rFonts w:ascii="Calibri (Body)" w:hAnsi="Calibri (Body)"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4C3BFD"/>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0780BEC"/>
    <w:multiLevelType w:val="multilevel"/>
    <w:tmpl w:val="8814DC5E"/>
    <w:lvl w:ilvl="0">
      <w:start w:val="1"/>
      <w:numFmt w:val="decimal"/>
      <w:lvlText w:val="Standard 3.%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823082"/>
    <w:multiLevelType w:val="hybridMultilevel"/>
    <w:tmpl w:val="7026D2EC"/>
    <w:lvl w:ilvl="0" w:tplc="7C44C19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43600418"/>
    <w:multiLevelType w:val="hybridMultilevel"/>
    <w:tmpl w:val="F71EE34A"/>
    <w:lvl w:ilvl="0" w:tplc="6F604C0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E428E"/>
    <w:multiLevelType w:val="hybridMultilevel"/>
    <w:tmpl w:val="B3A69D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6462A11"/>
    <w:multiLevelType w:val="hybridMultilevel"/>
    <w:tmpl w:val="283CF1E4"/>
    <w:lvl w:ilvl="0" w:tplc="78DE51C4">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6" w15:restartNumberingAfterBreak="0">
    <w:nsid w:val="50342828"/>
    <w:multiLevelType w:val="multilevel"/>
    <w:tmpl w:val="D7600B1C"/>
    <w:lvl w:ilvl="0">
      <w:start w:val="1"/>
      <w:numFmt w:val="decimal"/>
      <w:lvlText w:val="Standard 2.%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C8220F"/>
    <w:multiLevelType w:val="multilevel"/>
    <w:tmpl w:val="AA7C049A"/>
    <w:lvl w:ilvl="0">
      <w:start w:val="1"/>
      <w:numFmt w:val="decimal"/>
      <w:lvlText w:val="Standard 11.%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811BE1"/>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EC1631B"/>
    <w:multiLevelType w:val="hybridMultilevel"/>
    <w:tmpl w:val="0C06B810"/>
    <w:lvl w:ilvl="0" w:tplc="78DE51C4">
      <w:start w:val="1"/>
      <w:numFmt w:val="low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0" w15:restartNumberingAfterBreak="0">
    <w:nsid w:val="6184530F"/>
    <w:multiLevelType w:val="hybridMultilevel"/>
    <w:tmpl w:val="30D0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E71187"/>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25565F1"/>
    <w:multiLevelType w:val="hybridMultilevel"/>
    <w:tmpl w:val="198422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73BE1427"/>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6D639CB"/>
    <w:multiLevelType w:val="hybridMultilevel"/>
    <w:tmpl w:val="ADAA0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FE0D60"/>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A8E5BA7"/>
    <w:multiLevelType w:val="multilevel"/>
    <w:tmpl w:val="DEB43130"/>
    <w:lvl w:ilvl="0">
      <w:start w:val="1"/>
      <w:numFmt w:val="decimal"/>
      <w:lvlText w:val="Standard 1.%1"/>
      <w:lvlJc w:val="left"/>
      <w:pPr>
        <w:tabs>
          <w:tab w:val="num" w:pos="357"/>
        </w:tabs>
        <w:ind w:left="360" w:hanging="360"/>
      </w:pPr>
      <w:rPr>
        <w:rFonts w:asciiTheme="minorHAnsi" w:hAnsiTheme="minorHAnsi" w:hint="default"/>
        <w:b/>
        <w:i w:val="0"/>
        <w:color w:val="000000" w:themeColor="text1"/>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82001188">
    <w:abstractNumId w:val="30"/>
  </w:num>
  <w:num w:numId="2" w16cid:durableId="1952468609">
    <w:abstractNumId w:val="34"/>
  </w:num>
  <w:num w:numId="3" w16cid:durableId="1128234814">
    <w:abstractNumId w:val="19"/>
  </w:num>
  <w:num w:numId="4" w16cid:durableId="1942299763">
    <w:abstractNumId w:val="36"/>
  </w:num>
  <w:num w:numId="5" w16cid:durableId="1305356450">
    <w:abstractNumId w:val="25"/>
  </w:num>
  <w:num w:numId="6" w16cid:durableId="884102308">
    <w:abstractNumId w:val="26"/>
  </w:num>
  <w:num w:numId="7" w16cid:durableId="738669350">
    <w:abstractNumId w:val="21"/>
  </w:num>
  <w:num w:numId="8" w16cid:durableId="1742946916">
    <w:abstractNumId w:val="28"/>
  </w:num>
  <w:num w:numId="9" w16cid:durableId="433329926">
    <w:abstractNumId w:val="1"/>
  </w:num>
  <w:num w:numId="10" w16cid:durableId="1422027862">
    <w:abstractNumId w:val="13"/>
  </w:num>
  <w:num w:numId="11" w16cid:durableId="1357848126">
    <w:abstractNumId w:val="0"/>
  </w:num>
  <w:num w:numId="12" w16cid:durableId="806507581">
    <w:abstractNumId w:val="18"/>
  </w:num>
  <w:num w:numId="13" w16cid:durableId="589851577">
    <w:abstractNumId w:val="2"/>
  </w:num>
  <w:num w:numId="14" w16cid:durableId="1071149105">
    <w:abstractNumId w:val="29"/>
  </w:num>
  <w:num w:numId="15" w16cid:durableId="366150906">
    <w:abstractNumId w:val="11"/>
  </w:num>
  <w:num w:numId="16" w16cid:durableId="1937246470">
    <w:abstractNumId w:val="16"/>
  </w:num>
  <w:num w:numId="17" w16cid:durableId="1672830058">
    <w:abstractNumId w:val="8"/>
  </w:num>
  <w:num w:numId="18" w16cid:durableId="1058358681">
    <w:abstractNumId w:val="35"/>
  </w:num>
  <w:num w:numId="19" w16cid:durableId="539628116">
    <w:abstractNumId w:val="9"/>
  </w:num>
  <w:num w:numId="20" w16cid:durableId="724597629">
    <w:abstractNumId w:val="4"/>
  </w:num>
  <w:num w:numId="21" w16cid:durableId="470562964">
    <w:abstractNumId w:val="6"/>
  </w:num>
  <w:num w:numId="22" w16cid:durableId="793593884">
    <w:abstractNumId w:val="15"/>
  </w:num>
  <w:num w:numId="23" w16cid:durableId="181169185">
    <w:abstractNumId w:val="10"/>
  </w:num>
  <w:num w:numId="24" w16cid:durableId="1946645260">
    <w:abstractNumId w:val="22"/>
  </w:num>
  <w:num w:numId="25" w16cid:durableId="311911063">
    <w:abstractNumId w:val="5"/>
  </w:num>
  <w:num w:numId="26" w16cid:durableId="238252117">
    <w:abstractNumId w:val="20"/>
  </w:num>
  <w:num w:numId="27" w16cid:durableId="390276156">
    <w:abstractNumId w:val="31"/>
  </w:num>
  <w:num w:numId="28" w16cid:durableId="1745300928">
    <w:abstractNumId w:val="17"/>
  </w:num>
  <w:num w:numId="29" w16cid:durableId="1709380038">
    <w:abstractNumId w:val="33"/>
  </w:num>
  <w:num w:numId="30" w16cid:durableId="1894582151">
    <w:abstractNumId w:val="27"/>
  </w:num>
  <w:num w:numId="31" w16cid:durableId="1593781641">
    <w:abstractNumId w:val="23"/>
  </w:num>
  <w:num w:numId="32" w16cid:durableId="69279625">
    <w:abstractNumId w:val="12"/>
  </w:num>
  <w:num w:numId="33" w16cid:durableId="1851287879">
    <w:abstractNumId w:val="3"/>
    <w:lvlOverride w:ilvl="0">
      <w:lvl w:ilvl="0">
        <w:start w:val="1"/>
        <w:numFmt w:val="decimal"/>
        <w:pStyle w:val="SectionHeading"/>
        <w:suff w:val="space"/>
        <w:lvlText w:val="%1."/>
        <w:lvlJc w:val="left"/>
        <w:pPr>
          <w:ind w:left="360" w:hanging="360"/>
        </w:pPr>
        <w:rPr>
          <w:b w:val="0"/>
          <w:bCs/>
        </w:rPr>
      </w:lvl>
    </w:lvlOverride>
  </w:num>
  <w:num w:numId="34" w16cid:durableId="1112824239">
    <w:abstractNumId w:val="3"/>
  </w:num>
  <w:num w:numId="35" w16cid:durableId="841623128">
    <w:abstractNumId w:val="3"/>
  </w:num>
  <w:num w:numId="36" w16cid:durableId="190997755">
    <w:abstractNumId w:val="3"/>
  </w:num>
  <w:num w:numId="37" w16cid:durableId="1953508615">
    <w:abstractNumId w:val="3"/>
  </w:num>
  <w:num w:numId="38" w16cid:durableId="459887578">
    <w:abstractNumId w:val="32"/>
  </w:num>
  <w:num w:numId="39" w16cid:durableId="1438721406">
    <w:abstractNumId w:val="7"/>
  </w:num>
  <w:num w:numId="40" w16cid:durableId="863980366">
    <w:abstractNumId w:val="14"/>
  </w:num>
  <w:num w:numId="41" w16cid:durableId="12790685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53"/>
    <w:rsid w:val="000225F0"/>
    <w:rsid w:val="00023ACB"/>
    <w:rsid w:val="00026B7E"/>
    <w:rsid w:val="00027FD1"/>
    <w:rsid w:val="00052097"/>
    <w:rsid w:val="000568DC"/>
    <w:rsid w:val="00066B67"/>
    <w:rsid w:val="000723F6"/>
    <w:rsid w:val="0008088E"/>
    <w:rsid w:val="00080DA4"/>
    <w:rsid w:val="00085C9E"/>
    <w:rsid w:val="000964B3"/>
    <w:rsid w:val="000B629F"/>
    <w:rsid w:val="000B6B40"/>
    <w:rsid w:val="000D69B1"/>
    <w:rsid w:val="000D7D28"/>
    <w:rsid w:val="000E3CEB"/>
    <w:rsid w:val="000E41A9"/>
    <w:rsid w:val="00104F76"/>
    <w:rsid w:val="00161ED5"/>
    <w:rsid w:val="00176336"/>
    <w:rsid w:val="00186C42"/>
    <w:rsid w:val="00193755"/>
    <w:rsid w:val="0019523C"/>
    <w:rsid w:val="00195D2F"/>
    <w:rsid w:val="001A4480"/>
    <w:rsid w:val="001B14DA"/>
    <w:rsid w:val="001B2796"/>
    <w:rsid w:val="001D480C"/>
    <w:rsid w:val="001D6668"/>
    <w:rsid w:val="001D7B04"/>
    <w:rsid w:val="001E22B9"/>
    <w:rsid w:val="001E73FE"/>
    <w:rsid w:val="001F151C"/>
    <w:rsid w:val="002019AA"/>
    <w:rsid w:val="00203C22"/>
    <w:rsid w:val="002048FF"/>
    <w:rsid w:val="0020655B"/>
    <w:rsid w:val="002337EA"/>
    <w:rsid w:val="00243043"/>
    <w:rsid w:val="00262655"/>
    <w:rsid w:val="0029694C"/>
    <w:rsid w:val="002A3936"/>
    <w:rsid w:val="002A51A7"/>
    <w:rsid w:val="002A7F76"/>
    <w:rsid w:val="002B6F5D"/>
    <w:rsid w:val="002E1121"/>
    <w:rsid w:val="00312FBE"/>
    <w:rsid w:val="003276B3"/>
    <w:rsid w:val="00350C86"/>
    <w:rsid w:val="003649AE"/>
    <w:rsid w:val="00391522"/>
    <w:rsid w:val="00394EDE"/>
    <w:rsid w:val="003A4E20"/>
    <w:rsid w:val="003E7084"/>
    <w:rsid w:val="003F3D45"/>
    <w:rsid w:val="004007C3"/>
    <w:rsid w:val="0041267D"/>
    <w:rsid w:val="004325B8"/>
    <w:rsid w:val="00441529"/>
    <w:rsid w:val="00443900"/>
    <w:rsid w:val="0049252F"/>
    <w:rsid w:val="00496B2B"/>
    <w:rsid w:val="004A14A5"/>
    <w:rsid w:val="004A23B6"/>
    <w:rsid w:val="004C1E6C"/>
    <w:rsid w:val="00501F38"/>
    <w:rsid w:val="0051483D"/>
    <w:rsid w:val="00517904"/>
    <w:rsid w:val="00527DFB"/>
    <w:rsid w:val="00533335"/>
    <w:rsid w:val="0054558B"/>
    <w:rsid w:val="005544D1"/>
    <w:rsid w:val="00562D27"/>
    <w:rsid w:val="005C1A7C"/>
    <w:rsid w:val="005C7856"/>
    <w:rsid w:val="005E41B2"/>
    <w:rsid w:val="005F56A3"/>
    <w:rsid w:val="00636B67"/>
    <w:rsid w:val="006530FB"/>
    <w:rsid w:val="006A02A9"/>
    <w:rsid w:val="006B16BF"/>
    <w:rsid w:val="006B49B7"/>
    <w:rsid w:val="006D4958"/>
    <w:rsid w:val="006E2AE0"/>
    <w:rsid w:val="00725E87"/>
    <w:rsid w:val="00760DDC"/>
    <w:rsid w:val="00775763"/>
    <w:rsid w:val="007872F1"/>
    <w:rsid w:val="007A45E4"/>
    <w:rsid w:val="007B5FA1"/>
    <w:rsid w:val="007B7371"/>
    <w:rsid w:val="007E2EC4"/>
    <w:rsid w:val="007E4A0F"/>
    <w:rsid w:val="007F10DA"/>
    <w:rsid w:val="007F1C20"/>
    <w:rsid w:val="007F33C6"/>
    <w:rsid w:val="007F7002"/>
    <w:rsid w:val="00812BCE"/>
    <w:rsid w:val="008424D5"/>
    <w:rsid w:val="00844BC4"/>
    <w:rsid w:val="008511D9"/>
    <w:rsid w:val="00862BFE"/>
    <w:rsid w:val="00884F92"/>
    <w:rsid w:val="008A62F7"/>
    <w:rsid w:val="008B0C6D"/>
    <w:rsid w:val="008E6E17"/>
    <w:rsid w:val="008F5134"/>
    <w:rsid w:val="0094013F"/>
    <w:rsid w:val="009701C6"/>
    <w:rsid w:val="00977C47"/>
    <w:rsid w:val="00984E04"/>
    <w:rsid w:val="00991108"/>
    <w:rsid w:val="00995EC4"/>
    <w:rsid w:val="00996215"/>
    <w:rsid w:val="009963F3"/>
    <w:rsid w:val="009A0496"/>
    <w:rsid w:val="009B57EC"/>
    <w:rsid w:val="00A043AC"/>
    <w:rsid w:val="00A047C7"/>
    <w:rsid w:val="00A33871"/>
    <w:rsid w:val="00A45054"/>
    <w:rsid w:val="00A65476"/>
    <w:rsid w:val="00A677CE"/>
    <w:rsid w:val="00A745D3"/>
    <w:rsid w:val="00A823D6"/>
    <w:rsid w:val="00AA35AD"/>
    <w:rsid w:val="00AA7C9D"/>
    <w:rsid w:val="00AB11F5"/>
    <w:rsid w:val="00AE4C18"/>
    <w:rsid w:val="00B046F2"/>
    <w:rsid w:val="00B12B8F"/>
    <w:rsid w:val="00B13131"/>
    <w:rsid w:val="00B41C8B"/>
    <w:rsid w:val="00B4500F"/>
    <w:rsid w:val="00B60B75"/>
    <w:rsid w:val="00B80C0F"/>
    <w:rsid w:val="00B82553"/>
    <w:rsid w:val="00B86F37"/>
    <w:rsid w:val="00B91922"/>
    <w:rsid w:val="00BA4D67"/>
    <w:rsid w:val="00BB2256"/>
    <w:rsid w:val="00BB3EB4"/>
    <w:rsid w:val="00BB632A"/>
    <w:rsid w:val="00BB6A6F"/>
    <w:rsid w:val="00BC1280"/>
    <w:rsid w:val="00BC26D6"/>
    <w:rsid w:val="00BF3BF9"/>
    <w:rsid w:val="00C14258"/>
    <w:rsid w:val="00C212E5"/>
    <w:rsid w:val="00C2516B"/>
    <w:rsid w:val="00C3359E"/>
    <w:rsid w:val="00C53996"/>
    <w:rsid w:val="00C63E1E"/>
    <w:rsid w:val="00C67C31"/>
    <w:rsid w:val="00C84862"/>
    <w:rsid w:val="00C90DD3"/>
    <w:rsid w:val="00C91E9E"/>
    <w:rsid w:val="00CA6AD9"/>
    <w:rsid w:val="00CB7EA7"/>
    <w:rsid w:val="00CC00A7"/>
    <w:rsid w:val="00CC1BCE"/>
    <w:rsid w:val="00CC29D3"/>
    <w:rsid w:val="00CC3545"/>
    <w:rsid w:val="00CC572E"/>
    <w:rsid w:val="00CD17F9"/>
    <w:rsid w:val="00CF4A0A"/>
    <w:rsid w:val="00D027E8"/>
    <w:rsid w:val="00D115EF"/>
    <w:rsid w:val="00D14B53"/>
    <w:rsid w:val="00D1599D"/>
    <w:rsid w:val="00D1718E"/>
    <w:rsid w:val="00D30239"/>
    <w:rsid w:val="00D353FA"/>
    <w:rsid w:val="00D401BF"/>
    <w:rsid w:val="00D42161"/>
    <w:rsid w:val="00D474D2"/>
    <w:rsid w:val="00D6227E"/>
    <w:rsid w:val="00D626BF"/>
    <w:rsid w:val="00D70760"/>
    <w:rsid w:val="00D938E1"/>
    <w:rsid w:val="00DA234D"/>
    <w:rsid w:val="00DA59AE"/>
    <w:rsid w:val="00DD15B7"/>
    <w:rsid w:val="00DD4710"/>
    <w:rsid w:val="00DD473E"/>
    <w:rsid w:val="00DD66FD"/>
    <w:rsid w:val="00DF298E"/>
    <w:rsid w:val="00E01DAD"/>
    <w:rsid w:val="00E10E24"/>
    <w:rsid w:val="00E3676D"/>
    <w:rsid w:val="00E42EA0"/>
    <w:rsid w:val="00E530C1"/>
    <w:rsid w:val="00E75E31"/>
    <w:rsid w:val="00E824B3"/>
    <w:rsid w:val="00E9341D"/>
    <w:rsid w:val="00EA130B"/>
    <w:rsid w:val="00EA2B13"/>
    <w:rsid w:val="00EA61D0"/>
    <w:rsid w:val="00EA6C74"/>
    <w:rsid w:val="00EC1F99"/>
    <w:rsid w:val="00EC2C1F"/>
    <w:rsid w:val="00EC5DDA"/>
    <w:rsid w:val="00EC6827"/>
    <w:rsid w:val="00EF5424"/>
    <w:rsid w:val="00F07211"/>
    <w:rsid w:val="00F15E61"/>
    <w:rsid w:val="00F32B2C"/>
    <w:rsid w:val="00F8318C"/>
    <w:rsid w:val="00F84DA1"/>
    <w:rsid w:val="00F87957"/>
    <w:rsid w:val="00F91467"/>
    <w:rsid w:val="00F918A9"/>
    <w:rsid w:val="00F928BD"/>
    <w:rsid w:val="00FA351E"/>
    <w:rsid w:val="00FD157D"/>
    <w:rsid w:val="00FE2BA8"/>
    <w:rsid w:val="00FF38DE"/>
    <w:rsid w:val="00FF69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4783"/>
  <w14:defaultImageDpi w14:val="32767"/>
  <w15:docId w15:val="{6211F323-AC33-4EF0-8613-EA8279A5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FA"/>
    <w:pPr>
      <w:tabs>
        <w:tab w:val="left" w:pos="7230"/>
      </w:tabs>
    </w:pPr>
    <w:rPr>
      <w:rFonts w:ascii="Arial" w:hAnsi="Arial"/>
      <w:sz w:val="22"/>
      <w:szCs w:val="24"/>
      <w:lang w:val="en-US" w:eastAsia="en-US"/>
    </w:rPr>
  </w:style>
  <w:style w:type="paragraph" w:styleId="Heading1">
    <w:name w:val="heading 1"/>
    <w:basedOn w:val="Normal"/>
    <w:next w:val="Normal"/>
    <w:link w:val="Heading1Char"/>
    <w:uiPriority w:val="9"/>
    <w:qFormat/>
    <w:rsid w:val="008511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511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6A02A9"/>
    <w:pPr>
      <w:tabs>
        <w:tab w:val="left" w:pos="7230"/>
        <w:tab w:val="left" w:pos="7513"/>
        <w:tab w:val="right" w:pos="9026"/>
      </w:tabs>
    </w:pPr>
    <w:rPr>
      <w:color w:val="555559"/>
      <w:sz w:val="18"/>
      <w:szCs w:val="18"/>
      <w:lang w:val="en-US" w:eastAsia="en-US"/>
    </w:rPr>
  </w:style>
  <w:style w:type="character" w:customStyle="1" w:styleId="HeaderChar">
    <w:name w:val="Header Char"/>
    <w:link w:val="Header"/>
    <w:uiPriority w:val="99"/>
    <w:rsid w:val="006A02A9"/>
    <w:rPr>
      <w:color w:val="555559"/>
      <w:sz w:val="18"/>
      <w:szCs w:val="18"/>
      <w:lang w:val="en-US"/>
    </w:rPr>
  </w:style>
  <w:style w:type="paragraph" w:styleId="Footer">
    <w:name w:val="footer"/>
    <w:basedOn w:val="Normal"/>
    <w:link w:val="FooterChar"/>
    <w:uiPriority w:val="99"/>
    <w:unhideWhenUsed/>
    <w:rsid w:val="006A02A9"/>
    <w:pPr>
      <w:tabs>
        <w:tab w:val="center" w:pos="4513"/>
        <w:tab w:val="right" w:pos="9026"/>
      </w:tabs>
    </w:pPr>
    <w:rPr>
      <w:color w:val="430098"/>
    </w:rPr>
  </w:style>
  <w:style w:type="character" w:customStyle="1" w:styleId="FooterChar">
    <w:name w:val="Footer Char"/>
    <w:link w:val="Footer"/>
    <w:uiPriority w:val="99"/>
    <w:rsid w:val="006A02A9"/>
    <w:rPr>
      <w:color w:val="430098"/>
      <w:lang w:val="en-US"/>
    </w:rPr>
  </w:style>
  <w:style w:type="character" w:styleId="PageNumber">
    <w:name w:val="page number"/>
    <w:uiPriority w:val="99"/>
    <w:semiHidden/>
    <w:unhideWhenUsed/>
    <w:rsid w:val="00F928BD"/>
  </w:style>
  <w:style w:type="paragraph" w:styleId="ListParagraph">
    <w:name w:val="List Paragraph"/>
    <w:basedOn w:val="Normal"/>
    <w:uiPriority w:val="72"/>
    <w:qFormat/>
    <w:rsid w:val="00984E04"/>
    <w:pPr>
      <w:ind w:left="720"/>
      <w:contextualSpacing/>
    </w:pPr>
  </w:style>
  <w:style w:type="paragraph" w:customStyle="1" w:styleId="Intro">
    <w:name w:val="Intro"/>
    <w:basedOn w:val="Normal"/>
    <w:uiPriority w:val="99"/>
    <w:qFormat/>
    <w:rsid w:val="00B82553"/>
    <w:pPr>
      <w:widowControl w:val="0"/>
      <w:tabs>
        <w:tab w:val="clear" w:pos="7230"/>
      </w:tabs>
      <w:suppressAutoHyphens/>
      <w:autoSpaceDE w:val="0"/>
      <w:autoSpaceDN w:val="0"/>
      <w:adjustRightInd w:val="0"/>
      <w:spacing w:after="283" w:line="288" w:lineRule="auto"/>
      <w:textAlignment w:val="center"/>
    </w:pPr>
    <w:rPr>
      <w:rFonts w:ascii="Calibri" w:hAnsi="Calibri" w:cs="National-Book"/>
      <w:color w:val="380094"/>
      <w:sz w:val="28"/>
      <w:szCs w:val="28"/>
    </w:rPr>
  </w:style>
  <w:style w:type="character" w:styleId="Hyperlink">
    <w:name w:val="Hyperlink"/>
    <w:basedOn w:val="DefaultParagraphFont"/>
    <w:uiPriority w:val="99"/>
    <w:unhideWhenUsed/>
    <w:rsid w:val="0051483D"/>
    <w:rPr>
      <w:color w:val="0000FF"/>
      <w:u w:val="single"/>
    </w:rPr>
  </w:style>
  <w:style w:type="table" w:styleId="TableGrid">
    <w:name w:val="Table Grid"/>
    <w:basedOn w:val="TableNormal"/>
    <w:uiPriority w:val="39"/>
    <w:rsid w:val="0051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5763"/>
    <w:rPr>
      <w:color w:val="605E5C"/>
      <w:shd w:val="clear" w:color="auto" w:fill="E1DFDD"/>
    </w:rPr>
  </w:style>
  <w:style w:type="paragraph" w:customStyle="1" w:styleId="DPCbody">
    <w:name w:val="DPC body"/>
    <w:qFormat/>
    <w:rsid w:val="00441529"/>
    <w:pPr>
      <w:spacing w:after="160" w:line="300" w:lineRule="atLeast"/>
    </w:pPr>
    <w:rPr>
      <w:rFonts w:asciiTheme="minorHAnsi" w:eastAsia="Times" w:hAnsiTheme="minorHAnsi" w:cs="Arial"/>
      <w:color w:val="000000" w:themeColor="text1"/>
      <w:sz w:val="22"/>
      <w:szCs w:val="22"/>
      <w:lang w:eastAsia="en-US"/>
    </w:rPr>
  </w:style>
  <w:style w:type="paragraph" w:customStyle="1" w:styleId="BodyCopy">
    <w:name w:val="Body Copy"/>
    <w:basedOn w:val="Normal"/>
    <w:uiPriority w:val="99"/>
    <w:qFormat/>
    <w:rsid w:val="00161ED5"/>
    <w:pPr>
      <w:widowControl w:val="0"/>
      <w:tabs>
        <w:tab w:val="clear" w:pos="7230"/>
      </w:tabs>
      <w:suppressAutoHyphens/>
      <w:autoSpaceDE w:val="0"/>
      <w:autoSpaceDN w:val="0"/>
      <w:adjustRightInd w:val="0"/>
      <w:spacing w:before="120" w:after="120" w:line="264" w:lineRule="auto"/>
      <w:textAlignment w:val="center"/>
    </w:pPr>
    <w:rPr>
      <w:rFonts w:ascii="Calibri" w:hAnsi="Calibri" w:cs="National-Book"/>
      <w:color w:val="55565A"/>
      <w:szCs w:val="22"/>
    </w:rPr>
  </w:style>
  <w:style w:type="paragraph" w:styleId="BalloonText">
    <w:name w:val="Balloon Text"/>
    <w:basedOn w:val="Normal"/>
    <w:link w:val="BalloonTextChar"/>
    <w:uiPriority w:val="99"/>
    <w:semiHidden/>
    <w:unhideWhenUsed/>
    <w:rsid w:val="000E41A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E41A9"/>
    <w:rPr>
      <w:rFonts w:ascii="Times New Roman" w:hAnsi="Times New Roman"/>
      <w:sz w:val="18"/>
      <w:szCs w:val="18"/>
      <w:lang w:val="en-US" w:eastAsia="en-US"/>
    </w:rPr>
  </w:style>
  <w:style w:type="character" w:styleId="CommentReference">
    <w:name w:val="annotation reference"/>
    <w:basedOn w:val="DefaultParagraphFont"/>
    <w:uiPriority w:val="99"/>
    <w:semiHidden/>
    <w:unhideWhenUsed/>
    <w:rsid w:val="00995EC4"/>
    <w:rPr>
      <w:sz w:val="16"/>
      <w:szCs w:val="16"/>
    </w:rPr>
  </w:style>
  <w:style w:type="paragraph" w:styleId="CommentText">
    <w:name w:val="annotation text"/>
    <w:basedOn w:val="Normal"/>
    <w:link w:val="CommentTextChar"/>
    <w:uiPriority w:val="99"/>
    <w:unhideWhenUsed/>
    <w:rsid w:val="00995EC4"/>
    <w:rPr>
      <w:sz w:val="20"/>
      <w:szCs w:val="20"/>
    </w:rPr>
  </w:style>
  <w:style w:type="character" w:customStyle="1" w:styleId="CommentTextChar">
    <w:name w:val="Comment Text Char"/>
    <w:basedOn w:val="DefaultParagraphFont"/>
    <w:link w:val="CommentText"/>
    <w:uiPriority w:val="99"/>
    <w:rsid w:val="00995EC4"/>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995EC4"/>
    <w:rPr>
      <w:b/>
      <w:bCs/>
    </w:rPr>
  </w:style>
  <w:style w:type="character" w:customStyle="1" w:styleId="CommentSubjectChar">
    <w:name w:val="Comment Subject Char"/>
    <w:basedOn w:val="CommentTextChar"/>
    <w:link w:val="CommentSubject"/>
    <w:uiPriority w:val="99"/>
    <w:semiHidden/>
    <w:rsid w:val="00995EC4"/>
    <w:rPr>
      <w:rFonts w:ascii="Arial" w:hAnsi="Arial"/>
      <w:b/>
      <w:bCs/>
      <w:lang w:val="en-US" w:eastAsia="en-US"/>
    </w:rPr>
  </w:style>
  <w:style w:type="character" w:styleId="FollowedHyperlink">
    <w:name w:val="FollowedHyperlink"/>
    <w:basedOn w:val="DefaultParagraphFont"/>
    <w:uiPriority w:val="99"/>
    <w:semiHidden/>
    <w:unhideWhenUsed/>
    <w:rsid w:val="00533335"/>
    <w:rPr>
      <w:color w:val="800080" w:themeColor="followedHyperlink"/>
      <w:u w:val="single"/>
    </w:rPr>
  </w:style>
  <w:style w:type="numbering" w:styleId="111111">
    <w:name w:val="Outline List 2"/>
    <w:basedOn w:val="NoList"/>
    <w:uiPriority w:val="99"/>
    <w:semiHidden/>
    <w:unhideWhenUsed/>
    <w:rsid w:val="008511D9"/>
    <w:pPr>
      <w:numPr>
        <w:numId w:val="32"/>
      </w:numPr>
    </w:pPr>
  </w:style>
  <w:style w:type="paragraph" w:customStyle="1" w:styleId="SectionHeading">
    <w:name w:val="Section Heading"/>
    <w:basedOn w:val="Heading1"/>
    <w:qFormat/>
    <w:rsid w:val="008511D9"/>
    <w:pPr>
      <w:keepNext w:val="0"/>
      <w:keepLines w:val="0"/>
      <w:numPr>
        <w:numId w:val="33"/>
      </w:numPr>
      <w:tabs>
        <w:tab w:val="clear" w:pos="7230"/>
      </w:tabs>
      <w:spacing w:before="0" w:after="120" w:line="264" w:lineRule="auto"/>
    </w:pPr>
    <w:rPr>
      <w:rFonts w:ascii="Calibri" w:eastAsia="Times New Roman" w:hAnsi="Calibri" w:cs="Times New Roman"/>
      <w:b/>
      <w:color w:val="5620A9"/>
      <w:sz w:val="22"/>
      <w:lang w:val="en-GB"/>
    </w:rPr>
  </w:style>
  <w:style w:type="paragraph" w:customStyle="1" w:styleId="SectionSubhead">
    <w:name w:val="Section Subhead"/>
    <w:basedOn w:val="Heading2"/>
    <w:qFormat/>
    <w:rsid w:val="008511D9"/>
    <w:pPr>
      <w:keepNext w:val="0"/>
      <w:keepLines w:val="0"/>
      <w:numPr>
        <w:ilvl w:val="1"/>
        <w:numId w:val="33"/>
      </w:numPr>
      <w:tabs>
        <w:tab w:val="clear" w:pos="7230"/>
      </w:tabs>
      <w:spacing w:before="120" w:after="160" w:line="264" w:lineRule="auto"/>
      <w:ind w:left="0" w:firstLine="6"/>
    </w:pPr>
    <w:rPr>
      <w:rFonts w:ascii="Calibri" w:eastAsia="Times New Roman" w:hAnsi="Calibri" w:cs="Times New Roman"/>
      <w:b/>
      <w:color w:val="55565A"/>
      <w:sz w:val="22"/>
      <w:lang w:val="en-GB"/>
    </w:rPr>
  </w:style>
  <w:style w:type="character" w:customStyle="1" w:styleId="Heading1Char">
    <w:name w:val="Heading 1 Char"/>
    <w:basedOn w:val="DefaultParagraphFont"/>
    <w:link w:val="Heading1"/>
    <w:uiPriority w:val="9"/>
    <w:rsid w:val="008511D9"/>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semiHidden/>
    <w:rsid w:val="008511D9"/>
    <w:rPr>
      <w:rFonts w:asciiTheme="majorHAnsi" w:eastAsiaTheme="majorEastAsia" w:hAnsiTheme="majorHAnsi" w:cstheme="majorBidi"/>
      <w:color w:val="365F91" w:themeColor="accent1" w:themeShade="BF"/>
      <w:sz w:val="26"/>
      <w:szCs w:val="26"/>
      <w:lang w:val="en-US" w:eastAsia="en-US"/>
    </w:rPr>
  </w:style>
  <w:style w:type="paragraph" w:customStyle="1" w:styleId="NormalBold">
    <w:name w:val="Normal Bold"/>
    <w:basedOn w:val="Normal"/>
    <w:link w:val="NormalBoldChar"/>
    <w:qFormat/>
    <w:rsid w:val="00394EDE"/>
    <w:pPr>
      <w:tabs>
        <w:tab w:val="clear" w:pos="7230"/>
      </w:tabs>
      <w:spacing w:before="120" w:after="240" w:line="264" w:lineRule="auto"/>
    </w:pPr>
    <w:rPr>
      <w:rFonts w:ascii="Calibri Light" w:hAnsi="Calibri Light" w:cs="Calibri Light"/>
      <w:b/>
      <w:szCs w:val="22"/>
      <w:lang w:val="en-AU"/>
    </w:rPr>
  </w:style>
  <w:style w:type="character" w:customStyle="1" w:styleId="NormalBoldChar">
    <w:name w:val="Normal Bold Char"/>
    <w:basedOn w:val="DefaultParagraphFont"/>
    <w:link w:val="NormalBold"/>
    <w:rsid w:val="00394EDE"/>
    <w:rPr>
      <w:rFonts w:ascii="Calibri Light" w:hAnsi="Calibri Light" w:cs="Calibri Light"/>
      <w:b/>
      <w:sz w:val="22"/>
      <w:szCs w:val="22"/>
      <w:lang w:eastAsia="en-US"/>
    </w:rPr>
  </w:style>
  <w:style w:type="character" w:styleId="Strong">
    <w:name w:val="Strong"/>
    <w:basedOn w:val="DefaultParagraphFont"/>
    <w:uiPriority w:val="22"/>
    <w:rsid w:val="00394EDE"/>
    <w:rPr>
      <w:b/>
      <w:bCs/>
    </w:rPr>
  </w:style>
  <w:style w:type="paragraph" w:customStyle="1" w:styleId="HeaderContactdetails">
    <w:name w:val="Header Contact details"/>
    <w:basedOn w:val="Header"/>
    <w:rsid w:val="00394EDE"/>
    <w:pPr>
      <w:framePr w:w="3402" w:wrap="around" w:vAnchor="page" w:hAnchor="page" w:x="7542" w:y="1702" w:anchorLock="1"/>
      <w:tabs>
        <w:tab w:val="clear" w:pos="7230"/>
        <w:tab w:val="clear" w:pos="7513"/>
        <w:tab w:val="center" w:pos="4513"/>
      </w:tabs>
      <w:spacing w:before="120" w:after="120"/>
    </w:pPr>
    <w:rPr>
      <w:rFonts w:asciiTheme="majorHAnsi" w:eastAsiaTheme="minorHAnsi" w:hAnsiTheme="majorHAnsi" w:cstheme="minorBidi"/>
      <w:color w:val="auto"/>
      <w:sz w:val="20"/>
      <w:szCs w:val="22"/>
      <w:lang w:val="en-AU"/>
    </w:rPr>
  </w:style>
  <w:style w:type="paragraph" w:customStyle="1" w:styleId="ProtectiveMarking">
    <w:name w:val="Protective Marking"/>
    <w:basedOn w:val="Normal"/>
    <w:rsid w:val="007F10DA"/>
    <w:pPr>
      <w:framePr w:w="6804" w:wrap="around" w:vAnchor="page" w:hAnchor="page" w:xAlign="center" w:y="568" w:anchorLock="1"/>
      <w:tabs>
        <w:tab w:val="clear" w:pos="7230"/>
      </w:tabs>
      <w:spacing w:before="120" w:after="240" w:line="264" w:lineRule="auto"/>
      <w:jc w:val="center"/>
    </w:pPr>
    <w:rPr>
      <w:rFonts w:asciiTheme="majorHAnsi" w:eastAsiaTheme="minorHAnsi" w:hAnsiTheme="majorHAnsi" w:cstheme="minorBidi"/>
      <w:b/>
      <w:caps/>
      <w:color w:val="FF0000"/>
      <w:sz w:val="25"/>
      <w:szCs w:val="22"/>
      <w:lang w:val="en-AU"/>
    </w:rPr>
  </w:style>
  <w:style w:type="paragraph" w:styleId="Title">
    <w:name w:val="Title"/>
    <w:basedOn w:val="Normal"/>
    <w:next w:val="Normal"/>
    <w:link w:val="TitleChar"/>
    <w:uiPriority w:val="10"/>
    <w:rsid w:val="007B5FA1"/>
    <w:pPr>
      <w:tabs>
        <w:tab w:val="clear" w:pos="7230"/>
      </w:tabs>
      <w:spacing w:before="120" w:after="360" w:line="228" w:lineRule="auto"/>
      <w:ind w:right="1701"/>
      <w:contextualSpacing/>
      <w:outlineLvl w:val="0"/>
    </w:pPr>
    <w:rPr>
      <w:rFonts w:asciiTheme="majorHAnsi" w:eastAsiaTheme="majorEastAsia" w:hAnsiTheme="majorHAnsi" w:cstheme="majorBidi"/>
      <w:color w:val="1F497D" w:themeColor="text2"/>
      <w:spacing w:val="-10"/>
      <w:kern w:val="28"/>
      <w:sz w:val="50"/>
      <w:szCs w:val="56"/>
      <w:lang w:val="en-AU"/>
    </w:rPr>
  </w:style>
  <w:style w:type="character" w:customStyle="1" w:styleId="TitleChar">
    <w:name w:val="Title Char"/>
    <w:basedOn w:val="DefaultParagraphFont"/>
    <w:link w:val="Title"/>
    <w:uiPriority w:val="10"/>
    <w:rsid w:val="007B5FA1"/>
    <w:rPr>
      <w:rFonts w:asciiTheme="majorHAnsi" w:eastAsiaTheme="majorEastAsia" w:hAnsiTheme="majorHAnsi" w:cstheme="majorBidi"/>
      <w:color w:val="1F497D" w:themeColor="text2"/>
      <w:spacing w:val="-10"/>
      <w:kern w:val="28"/>
      <w:sz w:val="50"/>
      <w:szCs w:val="56"/>
      <w:lang w:eastAsia="en-US"/>
    </w:rPr>
  </w:style>
  <w:style w:type="paragraph" w:styleId="Subtitle">
    <w:name w:val="Subtitle"/>
    <w:basedOn w:val="Normal"/>
    <w:next w:val="Normal"/>
    <w:link w:val="SubtitleChar"/>
    <w:uiPriority w:val="11"/>
    <w:rsid w:val="007B5FA1"/>
    <w:pPr>
      <w:numPr>
        <w:ilvl w:val="1"/>
      </w:numPr>
      <w:tabs>
        <w:tab w:val="clear" w:pos="7230"/>
      </w:tabs>
      <w:spacing w:before="120" w:line="228" w:lineRule="auto"/>
      <w:ind w:right="1701"/>
    </w:pPr>
    <w:rPr>
      <w:rFonts w:asciiTheme="majorHAnsi" w:eastAsiaTheme="minorEastAsia" w:hAnsiTheme="majorHAnsi" w:cstheme="minorBidi"/>
      <w:color w:val="1F497D" w:themeColor="text2"/>
      <w:spacing w:val="-4"/>
      <w:sz w:val="30"/>
      <w:szCs w:val="22"/>
      <w:lang w:val="en-AU"/>
    </w:rPr>
  </w:style>
  <w:style w:type="character" w:customStyle="1" w:styleId="SubtitleChar">
    <w:name w:val="Subtitle Char"/>
    <w:basedOn w:val="DefaultParagraphFont"/>
    <w:link w:val="Subtitle"/>
    <w:uiPriority w:val="11"/>
    <w:rsid w:val="007B5FA1"/>
    <w:rPr>
      <w:rFonts w:asciiTheme="majorHAnsi" w:eastAsiaTheme="minorEastAsia" w:hAnsiTheme="majorHAnsi" w:cstheme="minorBidi"/>
      <w:color w:val="1F497D" w:themeColor="text2"/>
      <w:spacing w:val="-4"/>
      <w:sz w:val="30"/>
      <w:szCs w:val="22"/>
      <w:lang w:eastAsia="en-US"/>
    </w:rPr>
  </w:style>
  <w:style w:type="paragraph" w:customStyle="1" w:styleId="Agencyinformation">
    <w:name w:val="Agency information"/>
    <w:rsid w:val="007B5FA1"/>
    <w:pPr>
      <w:pBdr>
        <w:bottom w:val="single" w:sz="8" w:space="20" w:color="1F497D" w:themeColor="text2"/>
      </w:pBdr>
      <w:spacing w:before="120" w:after="160"/>
    </w:pPr>
    <w:rPr>
      <w:rFonts w:asciiTheme="minorHAnsi" w:eastAsiaTheme="minorHAnsi" w:hAnsiTheme="minorHAnsi" w:cstheme="minorBidi"/>
      <w:b/>
      <w:caps/>
      <w:color w:val="1F497D" w:themeColor="text2"/>
      <w:sz w:val="28"/>
      <w:szCs w:val="22"/>
      <w:lang w:eastAsia="en-US"/>
    </w:rPr>
  </w:style>
  <w:style w:type="paragraph" w:styleId="Revision">
    <w:name w:val="Revision"/>
    <w:hidden/>
    <w:uiPriority w:val="71"/>
    <w:semiHidden/>
    <w:rsid w:val="0008088E"/>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ic.vic.gov.au/freedom-of-information/professional-standard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ic.vic.gov.au/freedom-of-information/resources-for-agencies/professional-standards-consultation-draft-standards.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vic.vic.gov.au/resource/privacy-policy/"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nquiries@ovic.vic.gov.au" TargetMode="Externa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E3A7A7D88241E78572F6ED65051FB8"/>
        <w:category>
          <w:name w:val="General"/>
          <w:gallery w:val="placeholder"/>
        </w:category>
        <w:types>
          <w:type w:val="bbPlcHdr"/>
        </w:types>
        <w:behaviors>
          <w:behavior w:val="content"/>
        </w:behaviors>
        <w:guid w:val="{1F32DB87-1C8E-454C-ACEA-22F1AE832CD3}"/>
      </w:docPartPr>
      <w:docPartBody>
        <w:p w:rsidR="002856D6" w:rsidRDefault="000D479F" w:rsidP="000D479F">
          <w:pPr>
            <w:pStyle w:val="B6E3A7A7D88241E78572F6ED65051FB8"/>
          </w:pPr>
          <w:r w:rsidRPr="00F21A5A">
            <w:rPr>
              <w:highlight w:val="lightGray"/>
            </w:rPr>
            <w:t>[Job Title]</w:t>
          </w:r>
        </w:p>
      </w:docPartBody>
    </w:docPart>
    <w:docPart>
      <w:docPartPr>
        <w:name w:val="FBFBE84948FD4E5D85B9A7024664D6C1"/>
        <w:category>
          <w:name w:val="General"/>
          <w:gallery w:val="placeholder"/>
        </w:category>
        <w:types>
          <w:type w:val="bbPlcHdr"/>
        </w:types>
        <w:behaviors>
          <w:behavior w:val="content"/>
        </w:behaviors>
        <w:guid w:val="{B4A1C06E-0114-41A0-827E-15F4894257A3}"/>
      </w:docPartPr>
      <w:docPartBody>
        <w:p w:rsidR="000A6229" w:rsidRDefault="000A6229" w:rsidP="000A6229">
          <w:pPr>
            <w:pStyle w:val="FBFBE84948FD4E5D85B9A7024664D6C1"/>
          </w:pPr>
          <w:r w:rsidRPr="00897F77">
            <w:rPr>
              <w:highlight w:val="lightGray"/>
            </w:rPr>
            <w:t>[Click to add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Body)">
    <w:altName w:val="Calibri"/>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tional-Book">
    <w:altName w:val="Times New Roman"/>
    <w:panose1 w:val="02000503000000020004"/>
    <w:charset w:val="00"/>
    <w:family w:val="auto"/>
    <w:pitch w:val="variable"/>
    <w:sig w:usb0="00000001" w:usb1="5000207B" w:usb2="00000010" w:usb3="00000000" w:csb0="0000009B" w:csb1="00000000"/>
  </w:font>
  <w:font w:name="Times">
    <w:panose1 w:val="020B06040202020202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9F"/>
    <w:rsid w:val="000964B3"/>
    <w:rsid w:val="000A6229"/>
    <w:rsid w:val="000D479F"/>
    <w:rsid w:val="000E3CEB"/>
    <w:rsid w:val="001D7B04"/>
    <w:rsid w:val="002856D6"/>
    <w:rsid w:val="002E1121"/>
    <w:rsid w:val="003564A4"/>
    <w:rsid w:val="00526DEF"/>
    <w:rsid w:val="00567A4F"/>
    <w:rsid w:val="00636B67"/>
    <w:rsid w:val="00862BFE"/>
    <w:rsid w:val="009701C6"/>
    <w:rsid w:val="009963F3"/>
    <w:rsid w:val="009B57EC"/>
    <w:rsid w:val="00AA7C9D"/>
    <w:rsid w:val="00D115EF"/>
    <w:rsid w:val="00F91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E3A7A7D88241E78572F6ED65051FB8">
    <w:name w:val="B6E3A7A7D88241E78572F6ED65051FB8"/>
    <w:rsid w:val="000D479F"/>
  </w:style>
  <w:style w:type="paragraph" w:customStyle="1" w:styleId="FBFBE84948FD4E5D85B9A7024664D6C1">
    <w:name w:val="FBFBE84948FD4E5D85B9A7024664D6C1"/>
    <w:rsid w:val="000A6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3E1E8-091B-F140-B400-4E013EA0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828</Words>
  <Characters>4340</Characters>
  <Application>Microsoft Office Word</Application>
  <DocSecurity>0</DocSecurity>
  <Lines>137</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5121</CharactersWithSpaces>
  <SharedDoc>false</SharedDoc>
  <HyperlinkBase/>
  <HLinks>
    <vt:vector size="18" baseType="variant">
      <vt:variant>
        <vt:i4>2818049</vt:i4>
      </vt:variant>
      <vt:variant>
        <vt:i4>0</vt:i4>
      </vt:variant>
      <vt:variant>
        <vt:i4>0</vt:i4>
      </vt:variant>
      <vt:variant>
        <vt:i4>5</vt:i4>
      </vt:variant>
      <vt:variant>
        <vt:lpwstr>mailto:reviews@ovic.vic.gov.au</vt:lpwstr>
      </vt:variant>
      <vt:variant>
        <vt:lpwstr/>
      </vt:variant>
      <vt:variant>
        <vt:i4>7340064</vt:i4>
      </vt:variant>
      <vt:variant>
        <vt:i4>12</vt:i4>
      </vt:variant>
      <vt:variant>
        <vt:i4>0</vt:i4>
      </vt:variant>
      <vt:variant>
        <vt:i4>5</vt:i4>
      </vt:variant>
      <vt:variant>
        <vt:lpwstr>http://www.ovic.vic.gov.au/</vt:lpwstr>
      </vt:variant>
      <vt:variant>
        <vt:lpwstr/>
      </vt:variant>
      <vt:variant>
        <vt:i4>6160502</vt:i4>
      </vt:variant>
      <vt:variant>
        <vt:i4>9</vt:i4>
      </vt:variant>
      <vt:variant>
        <vt:i4>0</vt:i4>
      </vt:variant>
      <vt:variant>
        <vt:i4>5</vt:i4>
      </vt:variant>
      <vt:variant>
        <vt:lpwstr>mailto:enquiries@ovic.vic.gov.au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Feedback form</dc:subject>
  <dc:creator/>
  <cp:keywords/>
  <dc:description/>
  <cp:lastModifiedBy>Dean Bardell-Williams</cp:lastModifiedBy>
  <cp:revision>29</cp:revision>
  <cp:lastPrinted>2018-01-02T04:36:00Z</cp:lastPrinted>
  <dcterms:created xsi:type="dcterms:W3CDTF">2025-02-04T03:38:00Z</dcterms:created>
  <dcterms:modified xsi:type="dcterms:W3CDTF">2025-02-18T03:12:00Z</dcterms:modified>
  <cp:category/>
</cp:coreProperties>
</file>