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954DB" w14:textId="2A87F50D" w:rsidR="006826A2" w:rsidRPr="00E4063E" w:rsidRDefault="006826A2" w:rsidP="00E4063E">
      <w:pPr>
        <w:pStyle w:val="Heading2"/>
        <w:spacing w:before="120" w:after="360"/>
        <w:rPr>
          <w:rFonts w:asciiTheme="minorHAnsi" w:hAnsiTheme="minorHAnsi" w:cstheme="minorHAnsi"/>
          <w:sz w:val="36"/>
          <w:szCs w:val="28"/>
        </w:rPr>
      </w:pPr>
      <w:r w:rsidRPr="00E4063E">
        <w:rPr>
          <w:rFonts w:asciiTheme="minorHAnsi" w:hAnsiTheme="minorHAnsi" w:cstheme="minorHAnsi"/>
          <w:sz w:val="36"/>
          <w:szCs w:val="28"/>
        </w:rPr>
        <w:t>Template collection notice</w:t>
      </w:r>
    </w:p>
    <w:p w14:paraId="72996232" w14:textId="77777777" w:rsidR="006826A2" w:rsidRPr="00E4063E" w:rsidRDefault="006826A2" w:rsidP="006826A2">
      <w:pPr>
        <w:spacing w:before="120" w:after="240" w:line="240" w:lineRule="auto"/>
        <w:rPr>
          <w:sz w:val="24"/>
          <w:szCs w:val="24"/>
        </w:rPr>
      </w:pPr>
      <w:r w:rsidRPr="00E4063E">
        <w:rPr>
          <w:sz w:val="24"/>
          <w:szCs w:val="24"/>
        </w:rPr>
        <w:t>[</w:t>
      </w:r>
      <w:r w:rsidRPr="00E4063E">
        <w:rPr>
          <w:sz w:val="24"/>
          <w:szCs w:val="24"/>
          <w:highlight w:val="yellow"/>
        </w:rPr>
        <w:t>Organisation</w:t>
      </w:r>
      <w:r w:rsidRPr="00E4063E">
        <w:rPr>
          <w:sz w:val="24"/>
          <w:szCs w:val="24"/>
        </w:rPr>
        <w:t xml:space="preserve">] collects this information in order to: </w:t>
      </w:r>
    </w:p>
    <w:p w14:paraId="0159161F" w14:textId="77777777" w:rsidR="006826A2" w:rsidRPr="00E4063E" w:rsidRDefault="006826A2" w:rsidP="006826A2">
      <w:pPr>
        <w:numPr>
          <w:ilvl w:val="0"/>
          <w:numId w:val="3"/>
        </w:numPr>
        <w:spacing w:before="120" w:after="120" w:line="240" w:lineRule="auto"/>
        <w:ind w:left="714" w:hanging="357"/>
        <w:rPr>
          <w:sz w:val="24"/>
          <w:szCs w:val="24"/>
        </w:rPr>
      </w:pPr>
      <w:r w:rsidRPr="00E4063E">
        <w:rPr>
          <w:sz w:val="24"/>
          <w:szCs w:val="24"/>
        </w:rPr>
        <w:t>[</w:t>
      </w:r>
      <w:r w:rsidRPr="00E4063E">
        <w:rPr>
          <w:sz w:val="24"/>
          <w:szCs w:val="24"/>
          <w:highlight w:val="yellow"/>
        </w:rPr>
        <w:t>include the specific purpose for collecting the personal information</w:t>
      </w:r>
      <w:r w:rsidRPr="00E4063E">
        <w:rPr>
          <w:sz w:val="24"/>
          <w:szCs w:val="24"/>
        </w:rPr>
        <w:t>]</w:t>
      </w:r>
    </w:p>
    <w:p w14:paraId="51B263C6" w14:textId="77777777" w:rsidR="006826A2" w:rsidRPr="00E4063E" w:rsidRDefault="006826A2" w:rsidP="006826A2">
      <w:pPr>
        <w:numPr>
          <w:ilvl w:val="0"/>
          <w:numId w:val="3"/>
        </w:numPr>
        <w:spacing w:before="120" w:after="120" w:line="240" w:lineRule="auto"/>
        <w:ind w:left="714" w:hanging="357"/>
        <w:rPr>
          <w:sz w:val="24"/>
          <w:szCs w:val="24"/>
        </w:rPr>
      </w:pPr>
      <w:r w:rsidRPr="00E4063E">
        <w:rPr>
          <w:sz w:val="24"/>
          <w:szCs w:val="24"/>
        </w:rPr>
        <w:t>[</w:t>
      </w:r>
      <w:r w:rsidRPr="00E4063E">
        <w:rPr>
          <w:sz w:val="24"/>
          <w:szCs w:val="24"/>
          <w:highlight w:val="yellow"/>
        </w:rPr>
        <w:t>include any other specific purpose</w:t>
      </w:r>
      <w:r w:rsidRPr="00E4063E">
        <w:rPr>
          <w:sz w:val="24"/>
          <w:szCs w:val="24"/>
        </w:rPr>
        <w:t>]</w:t>
      </w:r>
    </w:p>
    <w:p w14:paraId="43AA8BD5" w14:textId="77777777" w:rsidR="006826A2" w:rsidRPr="00E4063E" w:rsidRDefault="006826A2" w:rsidP="006826A2">
      <w:pPr>
        <w:numPr>
          <w:ilvl w:val="0"/>
          <w:numId w:val="3"/>
        </w:numPr>
        <w:spacing w:before="120" w:after="240" w:line="240" w:lineRule="auto"/>
        <w:rPr>
          <w:sz w:val="24"/>
          <w:szCs w:val="24"/>
        </w:rPr>
      </w:pPr>
      <w:r w:rsidRPr="00E4063E">
        <w:rPr>
          <w:sz w:val="24"/>
          <w:szCs w:val="24"/>
        </w:rPr>
        <w:t>[</w:t>
      </w:r>
      <w:r w:rsidRPr="00E4063E">
        <w:rPr>
          <w:sz w:val="24"/>
          <w:szCs w:val="24"/>
          <w:highlight w:val="yellow"/>
        </w:rPr>
        <w:t>etc</w:t>
      </w:r>
      <w:r w:rsidRPr="00E4063E">
        <w:rPr>
          <w:sz w:val="24"/>
          <w:szCs w:val="24"/>
        </w:rPr>
        <w:t>]</w:t>
      </w:r>
    </w:p>
    <w:p w14:paraId="00C334B6" w14:textId="2F8E1E28" w:rsidR="006826A2" w:rsidRPr="00E4063E" w:rsidRDefault="006826A2" w:rsidP="006826A2">
      <w:pPr>
        <w:spacing w:before="120" w:after="240" w:line="240" w:lineRule="auto"/>
        <w:rPr>
          <w:sz w:val="24"/>
          <w:szCs w:val="24"/>
        </w:rPr>
      </w:pPr>
      <w:r w:rsidRPr="00E4063E">
        <w:rPr>
          <w:sz w:val="24"/>
          <w:szCs w:val="24"/>
        </w:rPr>
        <w:t>We [</w:t>
      </w:r>
      <w:r w:rsidRPr="00E4063E">
        <w:rPr>
          <w:sz w:val="24"/>
          <w:szCs w:val="24"/>
          <w:highlight w:val="yellow"/>
        </w:rPr>
        <w:t>may</w:t>
      </w:r>
      <w:r w:rsidR="00ED2FB3" w:rsidRPr="00E4063E">
        <w:rPr>
          <w:sz w:val="24"/>
          <w:szCs w:val="24"/>
          <w:highlight w:val="yellow"/>
        </w:rPr>
        <w:t>/will</w:t>
      </w:r>
      <w:r w:rsidRPr="00E4063E">
        <w:rPr>
          <w:sz w:val="24"/>
          <w:szCs w:val="24"/>
        </w:rPr>
        <w:t>] share this information with:</w:t>
      </w:r>
    </w:p>
    <w:p w14:paraId="5BC9E4C9" w14:textId="77777777" w:rsidR="006826A2" w:rsidRPr="00E4063E" w:rsidRDefault="006826A2" w:rsidP="006826A2">
      <w:pPr>
        <w:numPr>
          <w:ilvl w:val="0"/>
          <w:numId w:val="4"/>
        </w:numPr>
        <w:spacing w:before="120" w:after="240" w:line="240" w:lineRule="auto"/>
        <w:rPr>
          <w:sz w:val="24"/>
          <w:szCs w:val="24"/>
        </w:rPr>
      </w:pPr>
      <w:r w:rsidRPr="00E4063E">
        <w:rPr>
          <w:sz w:val="24"/>
          <w:szCs w:val="24"/>
        </w:rPr>
        <w:t>[</w:t>
      </w:r>
      <w:r w:rsidRPr="00E4063E">
        <w:rPr>
          <w:sz w:val="24"/>
          <w:szCs w:val="24"/>
          <w:highlight w:val="yellow"/>
        </w:rPr>
        <w:t>another organisation/individual</w:t>
      </w:r>
      <w:r w:rsidRPr="00E4063E">
        <w:rPr>
          <w:sz w:val="24"/>
          <w:szCs w:val="24"/>
        </w:rPr>
        <w:t>], in order to [</w:t>
      </w:r>
      <w:r w:rsidRPr="00E4063E">
        <w:rPr>
          <w:sz w:val="24"/>
          <w:szCs w:val="24"/>
          <w:highlight w:val="yellow"/>
        </w:rPr>
        <w:t>include the specific purpose the personal information is disclosed</w:t>
      </w:r>
      <w:r w:rsidRPr="00E4063E">
        <w:rPr>
          <w:sz w:val="24"/>
          <w:szCs w:val="24"/>
        </w:rPr>
        <w:t>].</w:t>
      </w:r>
    </w:p>
    <w:p w14:paraId="6B5AD579" w14:textId="5FD6ADC8" w:rsidR="006826A2" w:rsidRPr="00E4063E" w:rsidRDefault="006826A2" w:rsidP="006826A2">
      <w:pPr>
        <w:spacing w:before="120" w:after="240" w:line="240" w:lineRule="auto"/>
        <w:rPr>
          <w:sz w:val="24"/>
          <w:szCs w:val="24"/>
        </w:rPr>
      </w:pPr>
      <w:r w:rsidRPr="00E4063E">
        <w:rPr>
          <w:sz w:val="24"/>
          <w:szCs w:val="24"/>
        </w:rPr>
        <w:t>[</w:t>
      </w:r>
      <w:r w:rsidRPr="00E4063E">
        <w:rPr>
          <w:sz w:val="24"/>
          <w:szCs w:val="24"/>
          <w:highlight w:val="yellow"/>
        </w:rPr>
        <w:t>You are required to provide this information as a result of [include the legal basis for the compulsory collection</w:t>
      </w:r>
      <w:r w:rsidR="00ED2FB3" w:rsidRPr="00E4063E">
        <w:rPr>
          <w:sz w:val="24"/>
          <w:szCs w:val="24"/>
          <w:highlight w:val="yellow"/>
        </w:rPr>
        <w:t xml:space="preserve"> if applicable</w:t>
      </w:r>
      <w:r w:rsidRPr="00E4063E">
        <w:rPr>
          <w:sz w:val="24"/>
          <w:szCs w:val="24"/>
        </w:rPr>
        <w:t xml:space="preserve">]]. </w:t>
      </w:r>
    </w:p>
    <w:p w14:paraId="16BC8230" w14:textId="77777777" w:rsidR="006826A2" w:rsidRPr="00E4063E" w:rsidRDefault="006826A2" w:rsidP="006826A2">
      <w:pPr>
        <w:spacing w:before="120" w:after="240" w:line="240" w:lineRule="auto"/>
        <w:rPr>
          <w:sz w:val="24"/>
          <w:szCs w:val="24"/>
        </w:rPr>
      </w:pPr>
      <w:r w:rsidRPr="00E4063E">
        <w:rPr>
          <w:sz w:val="24"/>
          <w:szCs w:val="24"/>
        </w:rPr>
        <w:t>If you choose not to provide [</w:t>
      </w:r>
      <w:r w:rsidRPr="00E4063E">
        <w:rPr>
          <w:sz w:val="24"/>
          <w:szCs w:val="24"/>
          <w:highlight w:val="yellow"/>
        </w:rPr>
        <w:t>type of personal information</w:t>
      </w:r>
      <w:r w:rsidRPr="00E4063E">
        <w:rPr>
          <w:sz w:val="24"/>
          <w:szCs w:val="24"/>
        </w:rPr>
        <w:t>], we will [</w:t>
      </w:r>
      <w:r w:rsidRPr="00E4063E">
        <w:rPr>
          <w:sz w:val="24"/>
          <w:szCs w:val="24"/>
          <w:highlight w:val="yellow"/>
        </w:rPr>
        <w:t>include the consequence of not providing this type of personal information</w:t>
      </w:r>
      <w:r w:rsidRPr="00E4063E">
        <w:rPr>
          <w:sz w:val="24"/>
          <w:szCs w:val="24"/>
        </w:rPr>
        <w:t>].</w:t>
      </w:r>
    </w:p>
    <w:p w14:paraId="58DB2F65" w14:textId="77777777" w:rsidR="006826A2" w:rsidRPr="00E4063E" w:rsidRDefault="006826A2" w:rsidP="006826A2">
      <w:pPr>
        <w:spacing w:before="120" w:after="240" w:line="240" w:lineRule="auto"/>
        <w:rPr>
          <w:sz w:val="24"/>
          <w:szCs w:val="24"/>
        </w:rPr>
      </w:pPr>
      <w:r w:rsidRPr="00E4063E">
        <w:rPr>
          <w:sz w:val="24"/>
          <w:szCs w:val="24"/>
        </w:rPr>
        <w:t>If you have any questions about how your personal information will be handled or would like to gain access to your personal information, you can contact [</w:t>
      </w:r>
      <w:r w:rsidRPr="00E4063E">
        <w:rPr>
          <w:sz w:val="24"/>
          <w:szCs w:val="24"/>
          <w:highlight w:val="yellow"/>
        </w:rPr>
        <w:t>organisation</w:t>
      </w:r>
      <w:r w:rsidRPr="00E4063E">
        <w:rPr>
          <w:sz w:val="24"/>
          <w:szCs w:val="24"/>
        </w:rPr>
        <w:t>] on [</w:t>
      </w:r>
      <w:r w:rsidRPr="00E4063E">
        <w:rPr>
          <w:sz w:val="24"/>
          <w:szCs w:val="24"/>
          <w:highlight w:val="yellow"/>
        </w:rPr>
        <w:t>phone number</w:t>
      </w:r>
      <w:r w:rsidRPr="00E4063E">
        <w:rPr>
          <w:sz w:val="24"/>
          <w:szCs w:val="24"/>
        </w:rPr>
        <w:t>] or [</w:t>
      </w:r>
      <w:r w:rsidRPr="00E4063E">
        <w:rPr>
          <w:sz w:val="24"/>
          <w:szCs w:val="24"/>
          <w:highlight w:val="yellow"/>
        </w:rPr>
        <w:t>email address</w:t>
      </w:r>
      <w:r w:rsidRPr="00E4063E">
        <w:rPr>
          <w:sz w:val="24"/>
          <w:szCs w:val="24"/>
        </w:rPr>
        <w:t xml:space="preserve">]. </w:t>
      </w:r>
    </w:p>
    <w:p w14:paraId="0F2AB9A8" w14:textId="77777777" w:rsidR="00ED2FB3" w:rsidRDefault="00ED2FB3" w:rsidP="00ED2FB3">
      <w:pPr>
        <w:autoSpaceDE w:val="0"/>
        <w:autoSpaceDN w:val="0"/>
        <w:adjustRightInd w:val="0"/>
        <w:spacing w:before="120" w:after="240" w:line="240" w:lineRule="auto"/>
        <w:rPr>
          <w:rFonts w:ascii="Calibri" w:hAnsi="Calibri" w:cs="Calibri"/>
          <w:b/>
          <w:bCs/>
        </w:rPr>
      </w:pPr>
    </w:p>
    <w:p w14:paraId="72E38166" w14:textId="4EB10150" w:rsidR="00ED2FB3" w:rsidRPr="00E4063E" w:rsidRDefault="00ED2FB3" w:rsidP="00ED2FB3">
      <w:pPr>
        <w:autoSpaceDE w:val="0"/>
        <w:autoSpaceDN w:val="0"/>
        <w:adjustRightInd w:val="0"/>
        <w:spacing w:before="120" w:after="240" w:line="240" w:lineRule="auto"/>
        <w:rPr>
          <w:rFonts w:ascii="Calibri" w:hAnsi="Calibri" w:cs="Calibri"/>
          <w:b/>
          <w:bCs/>
          <w:color w:val="7030A0"/>
        </w:rPr>
      </w:pPr>
      <w:r w:rsidRPr="00E4063E">
        <w:rPr>
          <w:rFonts w:ascii="Calibri" w:hAnsi="Calibri" w:cs="Calibri"/>
          <w:b/>
          <w:bCs/>
          <w:color w:val="7030A0"/>
        </w:rPr>
        <w:t>This template is general in nature does not constitute legal advice. It has been developed as a guide to assist you to develop your organisation’s collection notices. Your collection notices should be tailored to your organisation’s circumstances and purposes.</w:t>
      </w:r>
    </w:p>
    <w:p w14:paraId="58E98845" w14:textId="77777777" w:rsidR="00E15DF4" w:rsidRDefault="00E15DF4"/>
    <w:sectPr w:rsidR="00E15D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B7EE3"/>
    <w:multiLevelType w:val="multilevel"/>
    <w:tmpl w:val="2A6A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1E4B18"/>
    <w:multiLevelType w:val="hybridMultilevel"/>
    <w:tmpl w:val="AA12FBF8"/>
    <w:lvl w:ilvl="0" w:tplc="D52225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038DA"/>
    <w:multiLevelType w:val="hybridMultilevel"/>
    <w:tmpl w:val="440CDCF0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A130B"/>
    <w:multiLevelType w:val="multilevel"/>
    <w:tmpl w:val="6C7C4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A2"/>
    <w:rsid w:val="000F0385"/>
    <w:rsid w:val="00287424"/>
    <w:rsid w:val="002B5D9D"/>
    <w:rsid w:val="0030276E"/>
    <w:rsid w:val="004A6B23"/>
    <w:rsid w:val="00585DE0"/>
    <w:rsid w:val="006514DA"/>
    <w:rsid w:val="006826A2"/>
    <w:rsid w:val="0086692D"/>
    <w:rsid w:val="00B2734E"/>
    <w:rsid w:val="00B8677D"/>
    <w:rsid w:val="00E15DF4"/>
    <w:rsid w:val="00E17602"/>
    <w:rsid w:val="00E4063E"/>
    <w:rsid w:val="00ED2FB3"/>
    <w:rsid w:val="00F8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4B5F"/>
  <w15:chartTrackingRefBased/>
  <w15:docId w15:val="{17E758DB-F3FF-4B33-A2DD-D0916063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6A2"/>
  </w:style>
  <w:style w:type="paragraph" w:styleId="Heading1">
    <w:name w:val="heading 1"/>
    <w:basedOn w:val="Normal"/>
    <w:next w:val="Normal"/>
    <w:link w:val="Heading1Char"/>
    <w:uiPriority w:val="9"/>
    <w:qFormat/>
    <w:rsid w:val="006826A2"/>
    <w:pPr>
      <w:keepNext/>
      <w:keepLines/>
      <w:spacing w:before="240" w:after="0"/>
      <w:outlineLvl w:val="0"/>
    </w:pPr>
    <w:rPr>
      <w:rFonts w:ascii="Helvetica" w:eastAsiaTheme="majorEastAsia" w:hAnsi="Helvetica" w:cstheme="majorBidi"/>
      <w:color w:val="7030A0"/>
      <w:sz w:val="39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6A2"/>
    <w:pPr>
      <w:keepNext/>
      <w:keepLines/>
      <w:spacing w:before="40" w:after="0"/>
      <w:outlineLvl w:val="1"/>
    </w:pPr>
    <w:rPr>
      <w:rFonts w:ascii="Helvetica" w:eastAsiaTheme="majorEastAsia" w:hAnsi="Helvetica" w:cstheme="majorBidi"/>
      <w:color w:val="7030A0"/>
      <w:sz w:val="3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6A2"/>
    <w:rPr>
      <w:rFonts w:ascii="Helvetica" w:eastAsiaTheme="majorEastAsia" w:hAnsi="Helvetica" w:cstheme="majorBidi"/>
      <w:color w:val="7030A0"/>
      <w:sz w:val="39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6A2"/>
    <w:rPr>
      <w:rFonts w:ascii="Helvetica" w:eastAsiaTheme="majorEastAsia" w:hAnsi="Helvetica" w:cstheme="majorBidi"/>
      <w:color w:val="7030A0"/>
      <w:sz w:val="33"/>
      <w:szCs w:val="26"/>
    </w:rPr>
  </w:style>
  <w:style w:type="paragraph" w:styleId="ListParagraph">
    <w:name w:val="List Paragraph"/>
    <w:basedOn w:val="Normal"/>
    <w:uiPriority w:val="34"/>
    <w:qFormat/>
    <w:rsid w:val="006826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2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6A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26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6B2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7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Erinn Cathro</dc:creator>
  <cp:keywords/>
  <dc:description/>
  <cp:lastModifiedBy>Dermot Dignam</cp:lastModifiedBy>
  <cp:revision>3</cp:revision>
  <dcterms:created xsi:type="dcterms:W3CDTF">2021-05-28T05:00:00Z</dcterms:created>
  <dcterms:modified xsi:type="dcterms:W3CDTF">2021-05-28T05:10:00Z</dcterms:modified>
</cp:coreProperties>
</file>