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389C" w14:textId="532D6FC3" w:rsidR="00561C52" w:rsidRPr="009462EC" w:rsidRDefault="00161AFB" w:rsidP="009462EC">
      <w:pPr>
        <w:rPr>
          <w:lang w:val="en-US"/>
        </w:rPr>
      </w:pPr>
      <w:r>
        <w:rPr>
          <w:lang w:val="en-US"/>
        </w:rPr>
        <w:tab/>
      </w:r>
    </w:p>
    <w:p w14:paraId="0042A2ED" w14:textId="77777777" w:rsidR="00843065" w:rsidRDefault="00843065" w:rsidP="00843065">
      <w:pPr>
        <w:pStyle w:val="DocumentTitle"/>
      </w:pPr>
      <w:r>
        <w:t>Instructions</w:t>
      </w:r>
    </w:p>
    <w:p w14:paraId="177100F1" w14:textId="77777777" w:rsidR="00843065" w:rsidRDefault="00843065" w:rsidP="00843065">
      <w:pPr>
        <w:pStyle w:val="BodyCopy"/>
      </w:pPr>
    </w:p>
    <w:p w14:paraId="653DE2C9" w14:textId="02C21A0B" w:rsidR="00843065" w:rsidRPr="00A93161" w:rsidRDefault="00843065" w:rsidP="00843065">
      <w:pPr>
        <w:pStyle w:val="BodyCopy"/>
      </w:pPr>
      <w:r w:rsidRPr="00A93161">
        <w:t xml:space="preserve">The purpose of </w:t>
      </w:r>
      <w:r w:rsidR="009462EC">
        <w:t>this attestation</w:t>
      </w:r>
      <w:r w:rsidRPr="00A93161">
        <w:t xml:space="preserve"> is to </w:t>
      </w:r>
      <w:r w:rsidR="009462EC">
        <w:t xml:space="preserve">confirm/reaffirm that the agency or body is continuing </w:t>
      </w:r>
      <w:r w:rsidR="003A67FC">
        <w:t xml:space="preserve">its </w:t>
      </w:r>
      <w:r w:rsidR="009462EC">
        <w:t xml:space="preserve">program of security activities </w:t>
      </w:r>
      <w:r w:rsidR="0016102F">
        <w:t xml:space="preserve">to </w:t>
      </w:r>
      <w:r w:rsidR="0016102F" w:rsidRPr="00A93161">
        <w:t xml:space="preserve">address </w:t>
      </w:r>
      <w:r w:rsidR="0016102F">
        <w:t xml:space="preserve">the Victorian Protective Data Security Standards </w:t>
      </w:r>
      <w:r w:rsidR="009462EC">
        <w:t>as reported to the Office of the Victorian Information Commissioner through their high-level Protective Data Security Plan (PDSP)</w:t>
      </w:r>
      <w:r w:rsidRPr="00A93161">
        <w:t>.</w:t>
      </w:r>
    </w:p>
    <w:p w14:paraId="27400DAE" w14:textId="17AB4BD0" w:rsidR="00843065" w:rsidRDefault="00843065" w:rsidP="00843065">
      <w:pPr>
        <w:pStyle w:val="BodyCopy"/>
      </w:pPr>
      <w:r>
        <w:t xml:space="preserve">This document </w:t>
      </w:r>
      <w:r w:rsidR="00AD7C7A">
        <w:t>comprises</w:t>
      </w:r>
      <w:r>
        <w:t xml:space="preserve"> </w:t>
      </w:r>
      <w:r w:rsidR="00151DD1">
        <w:t>two</w:t>
      </w:r>
      <w:r>
        <w:t xml:space="preserve"> Parts: </w:t>
      </w:r>
    </w:p>
    <w:p w14:paraId="5F59914B" w14:textId="77777777" w:rsidR="00843065" w:rsidRDefault="00843065" w:rsidP="007026F1">
      <w:pPr>
        <w:pStyle w:val="BodyCopy"/>
        <w:ind w:firstLine="180"/>
      </w:pPr>
      <w:r w:rsidRPr="00843065">
        <w:rPr>
          <w:b/>
        </w:rPr>
        <w:t>Part A:</w:t>
      </w:r>
      <w:r>
        <w:t xml:space="preserve"> </w:t>
      </w:r>
      <w:r w:rsidR="007026F1">
        <w:t xml:space="preserve"> </w:t>
      </w:r>
      <w:r>
        <w:t>Agency or Body details</w:t>
      </w:r>
    </w:p>
    <w:p w14:paraId="0A27D639" w14:textId="7D543E8B" w:rsidR="00843065" w:rsidRPr="00A93161" w:rsidRDefault="00843065" w:rsidP="007026F1">
      <w:pPr>
        <w:pStyle w:val="BodyCopy"/>
        <w:ind w:firstLine="180"/>
      </w:pPr>
      <w:r w:rsidRPr="00843065">
        <w:rPr>
          <w:b/>
        </w:rPr>
        <w:t xml:space="preserve">Part </w:t>
      </w:r>
      <w:r w:rsidR="00151DD1">
        <w:rPr>
          <w:b/>
        </w:rPr>
        <w:t>B</w:t>
      </w:r>
      <w:r w:rsidRPr="00843065">
        <w:rPr>
          <w:b/>
        </w:rPr>
        <w:t>:</w:t>
      </w:r>
      <w:r>
        <w:t xml:space="preserve"> </w:t>
      </w:r>
      <w:r w:rsidR="007026F1">
        <w:t xml:space="preserve"> </w:t>
      </w:r>
      <w:r>
        <w:t>Attestation</w:t>
      </w:r>
    </w:p>
    <w:p w14:paraId="3551F25E" w14:textId="77777777" w:rsidR="00AD628F" w:rsidRDefault="00AD628F" w:rsidP="00AD628F">
      <w:pPr>
        <w:pStyle w:val="BodyCopy"/>
        <w:rPr>
          <w:b/>
        </w:rPr>
      </w:pPr>
    </w:p>
    <w:p w14:paraId="23CBD9B1" w14:textId="77777777" w:rsidR="00AD628F" w:rsidRDefault="00AD628F" w:rsidP="00AD628F">
      <w:pPr>
        <w:pStyle w:val="OVICQuote"/>
      </w:pPr>
      <w:r>
        <w:t>Specific notes on using this template:</w:t>
      </w:r>
    </w:p>
    <w:p w14:paraId="5E6B1119" w14:textId="1DB7915D" w:rsidR="007B49CB" w:rsidRDefault="00AD628F" w:rsidP="00C15808">
      <w:pPr>
        <w:pStyle w:val="BodyCopy"/>
      </w:pPr>
      <w:r>
        <w:rPr>
          <w:b/>
        </w:rPr>
        <w:t xml:space="preserve">Single Organisation </w:t>
      </w:r>
      <w:r w:rsidR="00BC051D" w:rsidRPr="00BC051D">
        <w:t>–</w:t>
      </w:r>
      <w:r w:rsidRPr="00BC051D">
        <w:t xml:space="preserve"> </w:t>
      </w:r>
      <w:r w:rsidR="00BC051D" w:rsidRPr="00BC051D">
        <w:t xml:space="preserve">This template </w:t>
      </w:r>
      <w:r w:rsidR="00753292">
        <w:t>should</w:t>
      </w:r>
      <w:r w:rsidR="00BC051D" w:rsidRPr="00BC051D">
        <w:t xml:space="preserve"> be used where a</w:t>
      </w:r>
      <w:r w:rsidR="00C15808" w:rsidRPr="00BC051D">
        <w:t>n organisation submits an attestation on its own behalf</w:t>
      </w:r>
      <w:r w:rsidR="003A67FC">
        <w:t xml:space="preserve"> only</w:t>
      </w:r>
      <w:r w:rsidR="00C15808" w:rsidRPr="00BC051D">
        <w:t>.</w:t>
      </w:r>
      <w:r w:rsidR="00C15808">
        <w:t xml:space="preserve"> </w:t>
      </w:r>
    </w:p>
    <w:p w14:paraId="2B6C63B7" w14:textId="77777777" w:rsidR="000C529F" w:rsidRDefault="000C529F" w:rsidP="000C529F">
      <w:pPr>
        <w:pStyle w:val="OVICQuote"/>
      </w:pPr>
    </w:p>
    <w:p w14:paraId="1031E8A1" w14:textId="3FA155FB" w:rsidR="000C529F" w:rsidRDefault="000C529F" w:rsidP="000C529F">
      <w:pPr>
        <w:pStyle w:val="OVICQuote"/>
      </w:pPr>
      <w:r>
        <w:t>Collection of personal information</w:t>
      </w:r>
    </w:p>
    <w:p w14:paraId="19AB9E41" w14:textId="6D269A45" w:rsidR="000C529F" w:rsidRDefault="000C529F" w:rsidP="000C529F">
      <w:pPr>
        <w:pStyle w:val="BodyCopy"/>
      </w:pPr>
      <w:r>
        <w:t>This form collects personal information in the way of contact details. This includes name</w:t>
      </w:r>
      <w:r w:rsidR="00A10989">
        <w:t xml:space="preserve"> and contact details </w:t>
      </w:r>
      <w:r>
        <w:t>for the purpose</w:t>
      </w:r>
      <w:r w:rsidR="00A10989">
        <w:t>s</w:t>
      </w:r>
      <w:r>
        <w:t xml:space="preserve"> of maintaining up to date records by OVIC and follow up.</w:t>
      </w:r>
    </w:p>
    <w:p w14:paraId="34F9B234" w14:textId="52DBF95E" w:rsidR="000C529F" w:rsidRDefault="000C529F" w:rsidP="000C529F">
      <w:pPr>
        <w:pStyle w:val="BodyCopy"/>
      </w:pPr>
      <w:r>
        <w:t xml:space="preserve">Where you provide personal information, OVIC may use it to send you confirmation of receipt of the </w:t>
      </w:r>
      <w:proofErr w:type="gramStart"/>
      <w:r>
        <w:t>form, or</w:t>
      </w:r>
      <w:proofErr w:type="gramEnd"/>
      <w:r>
        <w:t xml:space="preserve"> seek clarification on the contents of the form.</w:t>
      </w:r>
    </w:p>
    <w:p w14:paraId="4190E0EF" w14:textId="77777777" w:rsidR="000C529F" w:rsidRDefault="000C529F" w:rsidP="000C529F">
      <w:pPr>
        <w:pStyle w:val="BodyCopy"/>
      </w:pPr>
      <w:r>
        <w:t>When submitting your form via email, we may be able to identify you from your email address.</w:t>
      </w:r>
    </w:p>
    <w:p w14:paraId="76CA44AD" w14:textId="1C63BDF9" w:rsidR="000C529F" w:rsidRDefault="000C529F" w:rsidP="000C529F">
      <w:pPr>
        <w:pStyle w:val="BodyCopy"/>
      </w:pPr>
      <w:r>
        <w:t xml:space="preserve">OVIC will not disclose your personal information without your consent, except where required or authorised to do so by law. You may contact OVIC to request access to any personal information you have provided to us by emailing </w:t>
      </w:r>
      <w:hyperlink r:id="rId8" w:history="1">
        <w:r w:rsidRPr="007740AB">
          <w:rPr>
            <w:rStyle w:val="Hyperlink"/>
          </w:rPr>
          <w:t>enquiries@ovic.vic.gov.au</w:t>
        </w:r>
      </w:hyperlink>
      <w:r>
        <w:t>.</w:t>
      </w:r>
    </w:p>
    <w:p w14:paraId="3A12B3C6" w14:textId="70735D3E" w:rsidR="00843065" w:rsidRPr="005A786B" w:rsidRDefault="000C529F" w:rsidP="000C529F">
      <w:pPr>
        <w:pStyle w:val="BodyCopy"/>
        <w:rPr>
          <w:rFonts w:ascii="Arial" w:eastAsia="Calibri" w:hAnsi="Arial" w:cs="Arial"/>
          <w:b/>
          <w:color w:val="430098"/>
          <w:sz w:val="40"/>
          <w:szCs w:val="40"/>
        </w:rPr>
      </w:pPr>
      <w:r>
        <w:t>For further information on how OVIC handles personal information, please review our privacy policy</w:t>
      </w:r>
      <w:r>
        <w:rPr>
          <w:rStyle w:val="FootnoteReference"/>
        </w:rPr>
        <w:footnoteReference w:id="1"/>
      </w:r>
      <w:r>
        <w:t>.</w:t>
      </w:r>
      <w:r w:rsidR="007026F1">
        <w:br w:type="page"/>
      </w:r>
    </w:p>
    <w:p w14:paraId="7A878499" w14:textId="77777777" w:rsidR="001471B0" w:rsidRDefault="00561C52" w:rsidP="001E5AB6">
      <w:pPr>
        <w:pStyle w:val="DocumentTitle"/>
      </w:pPr>
      <w:r>
        <w:lastRenderedPageBreak/>
        <w:t>Part A</w:t>
      </w:r>
    </w:p>
    <w:p w14:paraId="3BF6E156" w14:textId="77777777" w:rsidR="000927AC" w:rsidRDefault="000927AC" w:rsidP="005A786B">
      <w:pPr>
        <w:pStyle w:val="DocumentSubtitle"/>
        <w:spacing w:after="400"/>
      </w:pPr>
      <w:r>
        <w:t xml:space="preserve">Agency or Body </w:t>
      </w:r>
      <w:r w:rsidR="009D75AE">
        <w:t>details</w:t>
      </w:r>
    </w:p>
    <w:tbl>
      <w:tblPr>
        <w:tblStyle w:val="TableGrid"/>
        <w:tblW w:w="9519"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08"/>
        <w:gridCol w:w="2126"/>
        <w:gridCol w:w="4385"/>
      </w:tblGrid>
      <w:tr w:rsidR="000927AC" w:rsidRPr="00A17370" w14:paraId="418C3533" w14:textId="77777777" w:rsidTr="00F60566">
        <w:trPr>
          <w:trHeight w:val="646"/>
        </w:trPr>
        <w:tc>
          <w:tcPr>
            <w:tcW w:w="3008" w:type="dxa"/>
            <w:shd w:val="clear" w:color="auto" w:fill="FFFFFF" w:themeFill="background1"/>
          </w:tcPr>
          <w:p w14:paraId="092F6E8C" w14:textId="66BFE4C8" w:rsidR="000927AC" w:rsidRPr="0075014B" w:rsidRDefault="000927AC" w:rsidP="00545B9F">
            <w:pPr>
              <w:pStyle w:val="BodyCopy"/>
              <w:rPr>
                <w:b/>
              </w:rPr>
            </w:pPr>
            <w:r w:rsidRPr="0075014B">
              <w:rPr>
                <w:b/>
              </w:rPr>
              <w:t>Name of</w:t>
            </w:r>
            <w:r w:rsidR="00752F50">
              <w:rPr>
                <w:b/>
              </w:rPr>
              <w:t xml:space="preserve"> public sector agency or body</w:t>
            </w:r>
          </w:p>
        </w:tc>
        <w:tc>
          <w:tcPr>
            <w:tcW w:w="6511" w:type="dxa"/>
            <w:gridSpan w:val="2"/>
            <w:shd w:val="clear" w:color="auto" w:fill="FFFFFF" w:themeFill="background1"/>
          </w:tcPr>
          <w:p w14:paraId="7BB09D37" w14:textId="77777777" w:rsidR="000927AC" w:rsidRPr="00A17370" w:rsidRDefault="000927AC" w:rsidP="00545B9F">
            <w:pPr>
              <w:pStyle w:val="BodyCopy"/>
            </w:pPr>
          </w:p>
        </w:tc>
      </w:tr>
      <w:tr w:rsidR="000927AC" w:rsidRPr="00A17370" w14:paraId="0834946C" w14:textId="77777777" w:rsidTr="00545B9F">
        <w:trPr>
          <w:trHeight w:val="557"/>
        </w:trPr>
        <w:tc>
          <w:tcPr>
            <w:tcW w:w="3008" w:type="dxa"/>
            <w:vMerge w:val="restart"/>
          </w:tcPr>
          <w:p w14:paraId="3AE1C6DC" w14:textId="59B3E163" w:rsidR="000927AC" w:rsidRPr="0075014B" w:rsidRDefault="000927AC" w:rsidP="00545B9F">
            <w:pPr>
              <w:pStyle w:val="BodyCopy"/>
              <w:rPr>
                <w:b/>
              </w:rPr>
            </w:pPr>
            <w:r w:rsidRPr="0075014B">
              <w:rPr>
                <w:b/>
              </w:rPr>
              <w:t xml:space="preserve">Name of </w:t>
            </w:r>
            <w:r w:rsidR="00682292">
              <w:rPr>
                <w:b/>
              </w:rPr>
              <w:t>public sector body</w:t>
            </w:r>
            <w:r w:rsidRPr="0075014B">
              <w:rPr>
                <w:b/>
              </w:rPr>
              <w:t xml:space="preserve"> Head</w:t>
            </w:r>
          </w:p>
          <w:p w14:paraId="0296BDE4" w14:textId="77777777" w:rsidR="000927AC" w:rsidRPr="001B67DA" w:rsidRDefault="000927AC" w:rsidP="00545B9F">
            <w:pPr>
              <w:pStyle w:val="BodyCopy"/>
              <w:rPr>
                <w:b/>
              </w:rPr>
            </w:pPr>
            <w:r w:rsidRPr="001B67DA">
              <w:t>(e.g. Department Secretary, CEO)</w:t>
            </w:r>
          </w:p>
        </w:tc>
        <w:tc>
          <w:tcPr>
            <w:tcW w:w="2126" w:type="dxa"/>
          </w:tcPr>
          <w:p w14:paraId="6BFF90BE" w14:textId="77777777" w:rsidR="000927AC" w:rsidRPr="00A17370" w:rsidRDefault="000927AC" w:rsidP="00545B9F">
            <w:pPr>
              <w:pStyle w:val="BodyCopy"/>
            </w:pPr>
            <w:r w:rsidRPr="00A17370">
              <w:t xml:space="preserve">Full </w:t>
            </w:r>
            <w:r>
              <w:t>n</w:t>
            </w:r>
            <w:r w:rsidRPr="00A17370">
              <w:t>ame</w:t>
            </w:r>
          </w:p>
        </w:tc>
        <w:tc>
          <w:tcPr>
            <w:tcW w:w="4385" w:type="dxa"/>
          </w:tcPr>
          <w:p w14:paraId="4660BCB7" w14:textId="483A085B" w:rsidR="000927AC" w:rsidRPr="00A17370" w:rsidRDefault="000927AC" w:rsidP="00545B9F">
            <w:pPr>
              <w:pStyle w:val="BodyCopy"/>
            </w:pPr>
          </w:p>
        </w:tc>
      </w:tr>
      <w:tr w:rsidR="00682292" w:rsidRPr="00A17370" w14:paraId="7CA0A999" w14:textId="77777777" w:rsidTr="00545B9F">
        <w:trPr>
          <w:trHeight w:val="557"/>
        </w:trPr>
        <w:tc>
          <w:tcPr>
            <w:tcW w:w="3008" w:type="dxa"/>
            <w:vMerge/>
          </w:tcPr>
          <w:p w14:paraId="75291BE5" w14:textId="77777777" w:rsidR="00682292" w:rsidRPr="0075014B" w:rsidRDefault="00682292" w:rsidP="00545B9F">
            <w:pPr>
              <w:pStyle w:val="BodyCopy"/>
              <w:rPr>
                <w:b/>
              </w:rPr>
            </w:pPr>
          </w:p>
        </w:tc>
        <w:tc>
          <w:tcPr>
            <w:tcW w:w="2126" w:type="dxa"/>
          </w:tcPr>
          <w:p w14:paraId="4520124F" w14:textId="6AE69DE9" w:rsidR="00682292" w:rsidRPr="00A17370" w:rsidRDefault="00682292" w:rsidP="00545B9F">
            <w:pPr>
              <w:pStyle w:val="BodyCopy"/>
            </w:pPr>
            <w:r>
              <w:t>Position title</w:t>
            </w:r>
          </w:p>
        </w:tc>
        <w:tc>
          <w:tcPr>
            <w:tcW w:w="4385" w:type="dxa"/>
          </w:tcPr>
          <w:p w14:paraId="7A6B2CC0" w14:textId="77777777" w:rsidR="00682292" w:rsidRPr="00A17370" w:rsidRDefault="00682292" w:rsidP="00545B9F">
            <w:pPr>
              <w:pStyle w:val="BodyCopy"/>
            </w:pPr>
          </w:p>
        </w:tc>
      </w:tr>
      <w:tr w:rsidR="000927AC" w:rsidRPr="00A17370" w14:paraId="56F64FF9" w14:textId="77777777" w:rsidTr="00545B9F">
        <w:trPr>
          <w:trHeight w:val="548"/>
        </w:trPr>
        <w:tc>
          <w:tcPr>
            <w:tcW w:w="3008" w:type="dxa"/>
            <w:vMerge/>
          </w:tcPr>
          <w:p w14:paraId="642EA1D7" w14:textId="77777777" w:rsidR="000927AC" w:rsidRPr="00A17370" w:rsidRDefault="000927AC" w:rsidP="00545B9F">
            <w:pPr>
              <w:pStyle w:val="BodyCopy"/>
            </w:pPr>
          </w:p>
        </w:tc>
        <w:tc>
          <w:tcPr>
            <w:tcW w:w="2126" w:type="dxa"/>
          </w:tcPr>
          <w:p w14:paraId="6C038E31" w14:textId="77777777" w:rsidR="000927AC" w:rsidRPr="00A17370" w:rsidRDefault="000927AC" w:rsidP="00545B9F">
            <w:pPr>
              <w:pStyle w:val="BodyCopy"/>
            </w:pPr>
            <w:r w:rsidRPr="00A17370">
              <w:t xml:space="preserve">Phone </w:t>
            </w:r>
            <w:r>
              <w:t>n</w:t>
            </w:r>
            <w:r w:rsidRPr="00A17370">
              <w:t>umber</w:t>
            </w:r>
          </w:p>
        </w:tc>
        <w:tc>
          <w:tcPr>
            <w:tcW w:w="4385" w:type="dxa"/>
          </w:tcPr>
          <w:p w14:paraId="5F72ECE1" w14:textId="15F8A97A" w:rsidR="000927AC" w:rsidRPr="00A17370" w:rsidRDefault="00495714" w:rsidP="00545B9F">
            <w:pPr>
              <w:pStyle w:val="BodyCopy"/>
            </w:pPr>
            <w:r>
              <w:fldChar w:fldCharType="begin">
                <w:ffData>
                  <w:name w:val="Text4"/>
                  <w:enabled/>
                  <w:calcOnExit w:val="0"/>
                  <w:textInput/>
                </w:ffData>
              </w:fldChar>
            </w:r>
            <w:bookmarkStart w:id="0" w:name="Text4"/>
            <w:r>
              <w:instrText xml:space="preserve"> FORMTEXT </w:instrText>
            </w:r>
            <w:r w:rsidR="00904BFE">
              <w:fldChar w:fldCharType="separate"/>
            </w:r>
            <w:r>
              <w:fldChar w:fldCharType="end"/>
            </w:r>
            <w:bookmarkEnd w:id="0"/>
          </w:p>
        </w:tc>
      </w:tr>
      <w:tr w:rsidR="000927AC" w:rsidRPr="00A17370" w14:paraId="693B1C55" w14:textId="77777777" w:rsidTr="00545B9F">
        <w:trPr>
          <w:trHeight w:val="557"/>
        </w:trPr>
        <w:tc>
          <w:tcPr>
            <w:tcW w:w="3008" w:type="dxa"/>
            <w:vMerge/>
          </w:tcPr>
          <w:p w14:paraId="4266F44D" w14:textId="77777777" w:rsidR="000927AC" w:rsidRPr="00A17370" w:rsidRDefault="000927AC" w:rsidP="00545B9F">
            <w:pPr>
              <w:pStyle w:val="BodyCopy"/>
            </w:pPr>
          </w:p>
        </w:tc>
        <w:tc>
          <w:tcPr>
            <w:tcW w:w="2126" w:type="dxa"/>
          </w:tcPr>
          <w:p w14:paraId="02B6F695" w14:textId="77777777" w:rsidR="000927AC" w:rsidRPr="00A17370" w:rsidRDefault="000927AC" w:rsidP="00545B9F">
            <w:pPr>
              <w:pStyle w:val="BodyCopy"/>
            </w:pPr>
            <w:r w:rsidRPr="00A17370">
              <w:t xml:space="preserve">Email </w:t>
            </w:r>
            <w:r>
              <w:t>a</w:t>
            </w:r>
            <w:r w:rsidRPr="00A17370">
              <w:t>ddress</w:t>
            </w:r>
          </w:p>
        </w:tc>
        <w:tc>
          <w:tcPr>
            <w:tcW w:w="4385" w:type="dxa"/>
          </w:tcPr>
          <w:p w14:paraId="401E65FB" w14:textId="6378AB61" w:rsidR="000927AC" w:rsidRPr="00A17370" w:rsidRDefault="000927AC" w:rsidP="00545B9F">
            <w:pPr>
              <w:pStyle w:val="BodyCopy"/>
            </w:pPr>
          </w:p>
        </w:tc>
      </w:tr>
      <w:tr w:rsidR="000927AC" w:rsidRPr="00A17370" w14:paraId="54FB565B" w14:textId="77777777" w:rsidTr="00545B9F">
        <w:tc>
          <w:tcPr>
            <w:tcW w:w="3008" w:type="dxa"/>
            <w:vMerge/>
          </w:tcPr>
          <w:p w14:paraId="1BBAEB08" w14:textId="77777777" w:rsidR="000927AC" w:rsidRPr="00A17370" w:rsidRDefault="000927AC" w:rsidP="00545B9F">
            <w:pPr>
              <w:pStyle w:val="BodyCopy"/>
            </w:pPr>
          </w:p>
        </w:tc>
        <w:tc>
          <w:tcPr>
            <w:tcW w:w="2126" w:type="dxa"/>
          </w:tcPr>
          <w:p w14:paraId="6CD758F0" w14:textId="77777777" w:rsidR="000927AC" w:rsidRPr="00A17370" w:rsidRDefault="000927AC" w:rsidP="00545B9F">
            <w:pPr>
              <w:pStyle w:val="BodyCopy"/>
            </w:pPr>
            <w:r w:rsidRPr="00A17370">
              <w:t xml:space="preserve">Postal </w:t>
            </w:r>
            <w:r>
              <w:t>a</w:t>
            </w:r>
            <w:r w:rsidRPr="00A17370">
              <w:t>ddress</w:t>
            </w:r>
          </w:p>
        </w:tc>
        <w:tc>
          <w:tcPr>
            <w:tcW w:w="4385" w:type="dxa"/>
          </w:tcPr>
          <w:p w14:paraId="1C7BD086" w14:textId="27538D52" w:rsidR="000927AC" w:rsidRPr="00A17370" w:rsidRDefault="000927AC" w:rsidP="00545B9F">
            <w:pPr>
              <w:pStyle w:val="BodyCopy"/>
            </w:pPr>
          </w:p>
        </w:tc>
      </w:tr>
      <w:tr w:rsidR="000927AC" w:rsidRPr="00A17370" w14:paraId="6863AC47" w14:textId="77777777" w:rsidTr="00545B9F">
        <w:trPr>
          <w:trHeight w:val="557"/>
        </w:trPr>
        <w:tc>
          <w:tcPr>
            <w:tcW w:w="3008" w:type="dxa"/>
            <w:vMerge w:val="restart"/>
          </w:tcPr>
          <w:p w14:paraId="56805EE7" w14:textId="0D06FE90" w:rsidR="000927AC" w:rsidRPr="00F52743" w:rsidRDefault="00682292" w:rsidP="00545B9F">
            <w:pPr>
              <w:pStyle w:val="BodyCopy"/>
            </w:pPr>
            <w:r>
              <w:rPr>
                <w:b/>
              </w:rPr>
              <w:t>Nominated point of contact (</w:t>
            </w:r>
            <w:r w:rsidR="00F60566">
              <w:rPr>
                <w:b/>
              </w:rPr>
              <w:t>Information Security Lead</w:t>
            </w:r>
            <w:r>
              <w:rPr>
                <w:b/>
              </w:rPr>
              <w:t>)</w:t>
            </w:r>
          </w:p>
        </w:tc>
        <w:tc>
          <w:tcPr>
            <w:tcW w:w="2126" w:type="dxa"/>
          </w:tcPr>
          <w:p w14:paraId="15C5AF85" w14:textId="6C6E1C06" w:rsidR="000927AC" w:rsidRPr="00A17370" w:rsidRDefault="000927AC" w:rsidP="00545B9F">
            <w:pPr>
              <w:pStyle w:val="BodyCopy"/>
            </w:pPr>
            <w:r w:rsidRPr="00A17370">
              <w:t xml:space="preserve">Full </w:t>
            </w:r>
            <w:r w:rsidR="00682292">
              <w:t>n</w:t>
            </w:r>
            <w:r w:rsidRPr="00A17370">
              <w:t>ame</w:t>
            </w:r>
          </w:p>
        </w:tc>
        <w:tc>
          <w:tcPr>
            <w:tcW w:w="4385" w:type="dxa"/>
          </w:tcPr>
          <w:p w14:paraId="5BEB2E7F" w14:textId="4B61378A" w:rsidR="000927AC" w:rsidRPr="00A17370" w:rsidRDefault="000927AC" w:rsidP="00545B9F">
            <w:pPr>
              <w:pStyle w:val="BodyCopy"/>
            </w:pPr>
          </w:p>
        </w:tc>
      </w:tr>
      <w:tr w:rsidR="00540EA2" w:rsidRPr="00A17370" w14:paraId="5C4CF4CC" w14:textId="77777777" w:rsidTr="00545B9F">
        <w:trPr>
          <w:trHeight w:val="557"/>
        </w:trPr>
        <w:tc>
          <w:tcPr>
            <w:tcW w:w="3008" w:type="dxa"/>
            <w:vMerge/>
          </w:tcPr>
          <w:p w14:paraId="52D52072" w14:textId="77777777" w:rsidR="00540EA2" w:rsidRDefault="00540EA2" w:rsidP="00545B9F">
            <w:pPr>
              <w:pStyle w:val="BodyCopy"/>
            </w:pPr>
          </w:p>
        </w:tc>
        <w:tc>
          <w:tcPr>
            <w:tcW w:w="2126" w:type="dxa"/>
          </w:tcPr>
          <w:p w14:paraId="554A8A88" w14:textId="4FBCB350" w:rsidR="00540EA2" w:rsidRDefault="00540EA2" w:rsidP="00545B9F">
            <w:pPr>
              <w:pStyle w:val="BodyCopy"/>
            </w:pPr>
            <w:r>
              <w:t xml:space="preserve">Position </w:t>
            </w:r>
            <w:r w:rsidR="00682292">
              <w:t>t</w:t>
            </w:r>
            <w:r>
              <w:t>itle</w:t>
            </w:r>
          </w:p>
        </w:tc>
        <w:tc>
          <w:tcPr>
            <w:tcW w:w="4385" w:type="dxa"/>
          </w:tcPr>
          <w:p w14:paraId="27B16A6F" w14:textId="6B9C7E2D" w:rsidR="00540EA2" w:rsidRPr="00A17370" w:rsidRDefault="00540EA2" w:rsidP="00545B9F">
            <w:pPr>
              <w:pStyle w:val="BodyCopy"/>
            </w:pPr>
          </w:p>
        </w:tc>
      </w:tr>
      <w:tr w:rsidR="000927AC" w:rsidRPr="00A17370" w14:paraId="03298BDE" w14:textId="77777777" w:rsidTr="00545B9F">
        <w:trPr>
          <w:trHeight w:val="557"/>
        </w:trPr>
        <w:tc>
          <w:tcPr>
            <w:tcW w:w="3008" w:type="dxa"/>
            <w:vMerge/>
          </w:tcPr>
          <w:p w14:paraId="0F581319" w14:textId="77777777" w:rsidR="000927AC" w:rsidRDefault="000927AC" w:rsidP="00545B9F">
            <w:pPr>
              <w:pStyle w:val="BodyCopy"/>
            </w:pPr>
          </w:p>
        </w:tc>
        <w:tc>
          <w:tcPr>
            <w:tcW w:w="2126" w:type="dxa"/>
          </w:tcPr>
          <w:p w14:paraId="40E16985" w14:textId="77777777" w:rsidR="000927AC" w:rsidRPr="00A17370" w:rsidRDefault="000927AC" w:rsidP="00545B9F">
            <w:pPr>
              <w:pStyle w:val="BodyCopy"/>
            </w:pPr>
            <w:r>
              <w:t>Phone number</w:t>
            </w:r>
          </w:p>
        </w:tc>
        <w:tc>
          <w:tcPr>
            <w:tcW w:w="4385" w:type="dxa"/>
          </w:tcPr>
          <w:p w14:paraId="2299D914" w14:textId="6DA16467" w:rsidR="000927AC" w:rsidRPr="00A17370" w:rsidRDefault="000927AC" w:rsidP="00545B9F">
            <w:pPr>
              <w:pStyle w:val="BodyCopy"/>
            </w:pPr>
          </w:p>
        </w:tc>
      </w:tr>
      <w:tr w:rsidR="000927AC" w:rsidRPr="00A17370" w14:paraId="019D3048" w14:textId="77777777" w:rsidTr="00545B9F">
        <w:trPr>
          <w:trHeight w:val="557"/>
        </w:trPr>
        <w:tc>
          <w:tcPr>
            <w:tcW w:w="3008" w:type="dxa"/>
            <w:vMerge/>
          </w:tcPr>
          <w:p w14:paraId="6BE76E94" w14:textId="77777777" w:rsidR="000927AC" w:rsidRDefault="000927AC" w:rsidP="00545B9F">
            <w:pPr>
              <w:pStyle w:val="BodyCopy"/>
            </w:pPr>
          </w:p>
        </w:tc>
        <w:tc>
          <w:tcPr>
            <w:tcW w:w="2126" w:type="dxa"/>
          </w:tcPr>
          <w:p w14:paraId="288A270B" w14:textId="77777777" w:rsidR="000927AC" w:rsidRPr="00A17370" w:rsidRDefault="000927AC" w:rsidP="00545B9F">
            <w:pPr>
              <w:pStyle w:val="BodyCopy"/>
            </w:pPr>
            <w:r>
              <w:t>Email address</w:t>
            </w:r>
          </w:p>
        </w:tc>
        <w:tc>
          <w:tcPr>
            <w:tcW w:w="4385" w:type="dxa"/>
          </w:tcPr>
          <w:p w14:paraId="5708A48A" w14:textId="6395BE86" w:rsidR="000927AC" w:rsidRPr="00A17370" w:rsidRDefault="000927AC" w:rsidP="00545B9F">
            <w:pPr>
              <w:pStyle w:val="BodyCopy"/>
            </w:pPr>
          </w:p>
        </w:tc>
      </w:tr>
      <w:tr w:rsidR="000927AC" w:rsidRPr="00A17370" w14:paraId="01765F25" w14:textId="77777777" w:rsidTr="00545B9F">
        <w:tc>
          <w:tcPr>
            <w:tcW w:w="3008" w:type="dxa"/>
            <w:vMerge/>
          </w:tcPr>
          <w:p w14:paraId="0651EE16" w14:textId="77777777" w:rsidR="000927AC" w:rsidRPr="00A17370" w:rsidRDefault="000927AC" w:rsidP="00545B9F">
            <w:pPr>
              <w:pStyle w:val="BodyCopy"/>
            </w:pPr>
          </w:p>
        </w:tc>
        <w:tc>
          <w:tcPr>
            <w:tcW w:w="2126" w:type="dxa"/>
          </w:tcPr>
          <w:p w14:paraId="102770C0" w14:textId="77777777" w:rsidR="000927AC" w:rsidRPr="00A17370" w:rsidRDefault="000927AC" w:rsidP="00545B9F">
            <w:pPr>
              <w:pStyle w:val="BodyCopy"/>
            </w:pPr>
            <w:r>
              <w:t>Postal address</w:t>
            </w:r>
          </w:p>
        </w:tc>
        <w:tc>
          <w:tcPr>
            <w:tcW w:w="4385" w:type="dxa"/>
          </w:tcPr>
          <w:p w14:paraId="541D41E9" w14:textId="02BB054F" w:rsidR="000927AC" w:rsidRPr="00A17370" w:rsidRDefault="000927AC" w:rsidP="00545B9F">
            <w:pPr>
              <w:pStyle w:val="BodyCopy"/>
            </w:pPr>
          </w:p>
        </w:tc>
      </w:tr>
    </w:tbl>
    <w:p w14:paraId="352CCFC8" w14:textId="77777777" w:rsidR="000927AC" w:rsidRPr="002F3F09" w:rsidRDefault="000927AC" w:rsidP="000927AC">
      <w:pPr>
        <w:pStyle w:val="Body"/>
        <w:rPr>
          <w:sz w:val="4"/>
          <w:szCs w:val="4"/>
        </w:rPr>
      </w:pPr>
    </w:p>
    <w:tbl>
      <w:tblPr>
        <w:tblStyle w:val="TableGrid"/>
        <w:tblW w:w="9519"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08"/>
        <w:gridCol w:w="6511"/>
      </w:tblGrid>
      <w:tr w:rsidR="000927AC" w:rsidRPr="00A17370" w14:paraId="30384E09" w14:textId="77777777" w:rsidTr="00545B9F">
        <w:trPr>
          <w:trHeight w:val="646"/>
        </w:trPr>
        <w:tc>
          <w:tcPr>
            <w:tcW w:w="3008" w:type="dxa"/>
            <w:shd w:val="clear" w:color="auto" w:fill="FAFAFA"/>
          </w:tcPr>
          <w:p w14:paraId="175ADEAA" w14:textId="4B55290E" w:rsidR="001852DA" w:rsidRPr="00F60566" w:rsidRDefault="00287C77" w:rsidP="00545B9F">
            <w:pPr>
              <w:pStyle w:val="BodyCopy"/>
              <w:rPr>
                <w:b/>
              </w:rPr>
            </w:pPr>
            <w:r>
              <w:rPr>
                <w:b/>
              </w:rPr>
              <w:t xml:space="preserve">Name of </w:t>
            </w:r>
            <w:r w:rsidR="00682292">
              <w:rPr>
                <w:b/>
              </w:rPr>
              <w:t xml:space="preserve">Department / </w:t>
            </w:r>
            <w:r>
              <w:rPr>
                <w:b/>
              </w:rPr>
              <w:t>p</w:t>
            </w:r>
            <w:r w:rsidRPr="0075014B">
              <w:rPr>
                <w:b/>
              </w:rPr>
              <w:t>ortfolio</w:t>
            </w:r>
            <w:r>
              <w:rPr>
                <w:b/>
              </w:rPr>
              <w:t xml:space="preserve"> in which the organisation operates</w:t>
            </w:r>
          </w:p>
        </w:tc>
        <w:tc>
          <w:tcPr>
            <w:tcW w:w="6511" w:type="dxa"/>
            <w:shd w:val="clear" w:color="auto" w:fill="FAFAFA"/>
          </w:tcPr>
          <w:p w14:paraId="141CCEDA" w14:textId="5BC74705" w:rsidR="000927AC" w:rsidRPr="00A17370" w:rsidRDefault="000927AC" w:rsidP="00545B9F">
            <w:pPr>
              <w:pStyle w:val="BodyCopy"/>
            </w:pPr>
          </w:p>
        </w:tc>
      </w:tr>
    </w:tbl>
    <w:p w14:paraId="7B168060" w14:textId="77777777" w:rsidR="000927AC" w:rsidRPr="002F3F09" w:rsidRDefault="000927AC" w:rsidP="000927AC">
      <w:pPr>
        <w:pStyle w:val="Body"/>
        <w:rPr>
          <w:sz w:val="4"/>
          <w:szCs w:val="4"/>
        </w:rPr>
      </w:pPr>
    </w:p>
    <w:p w14:paraId="2947E7E9" w14:textId="77777777" w:rsidR="000927AC" w:rsidRDefault="000927AC" w:rsidP="001E5AB6">
      <w:pPr>
        <w:pStyle w:val="DocumentTitle"/>
      </w:pPr>
    </w:p>
    <w:p w14:paraId="18172545" w14:textId="4EA47B59" w:rsidR="000927AC" w:rsidRPr="009462EC" w:rsidRDefault="005A786B" w:rsidP="009462EC">
      <w:pPr>
        <w:rPr>
          <w:rFonts w:ascii="Arial" w:eastAsia="Calibri" w:hAnsi="Arial" w:cs="Arial"/>
          <w:b/>
          <w:color w:val="430098"/>
          <w:sz w:val="40"/>
          <w:szCs w:val="40"/>
        </w:rPr>
      </w:pPr>
      <w:r>
        <w:br w:type="page"/>
      </w:r>
    </w:p>
    <w:p w14:paraId="7DB7E448" w14:textId="56DA1684" w:rsidR="000927AC" w:rsidRDefault="000927AC" w:rsidP="000927AC">
      <w:pPr>
        <w:pStyle w:val="DocumentTitle"/>
      </w:pPr>
      <w:r>
        <w:lastRenderedPageBreak/>
        <w:t xml:space="preserve">Part </w:t>
      </w:r>
      <w:r w:rsidR="00151DD1">
        <w:t>B</w:t>
      </w:r>
      <w:r>
        <w:t xml:space="preserve"> </w:t>
      </w:r>
    </w:p>
    <w:p w14:paraId="12BD86AF" w14:textId="77777777" w:rsidR="00561C52" w:rsidRDefault="00561C52" w:rsidP="00561C52">
      <w:pPr>
        <w:pStyle w:val="DocumentSubtitle"/>
      </w:pPr>
      <w:r>
        <w:t xml:space="preserve">Attestation </w:t>
      </w:r>
    </w:p>
    <w:p w14:paraId="0BE4AA0A" w14:textId="77777777" w:rsidR="00561C52" w:rsidRDefault="00561C52" w:rsidP="00CF240D">
      <w:pPr>
        <w:pStyle w:val="BodyCopy"/>
      </w:pPr>
    </w:p>
    <w:p w14:paraId="5ACF32C0" w14:textId="77777777" w:rsidR="00CF240D" w:rsidRPr="00E60B59" w:rsidRDefault="00CF240D" w:rsidP="00CF240D">
      <w:pPr>
        <w:pStyle w:val="BodyCopy"/>
      </w:pPr>
      <w:r w:rsidRPr="00E60B59">
        <w:t>Under section</w:t>
      </w:r>
      <w:r w:rsidRPr="00E60B59">
        <w:rPr>
          <w:b/>
          <w:bCs/>
        </w:rPr>
        <w:t xml:space="preserve"> </w:t>
      </w:r>
      <w:r w:rsidRPr="00E60B59">
        <w:t xml:space="preserve">8D(2)(b) of the </w:t>
      </w:r>
      <w:r w:rsidRPr="00E60B59">
        <w:rPr>
          <w:i/>
          <w:iCs/>
        </w:rPr>
        <w:t xml:space="preserve">Privacy and Data Protection Act 2014 </w:t>
      </w:r>
      <w:r w:rsidRPr="00E60B59">
        <w:t>and Standard 9 of the Victorian Protective Data Security Standards.</w:t>
      </w:r>
    </w:p>
    <w:p w14:paraId="397197A8" w14:textId="77777777" w:rsidR="00CF240D" w:rsidRPr="00F955B7" w:rsidRDefault="00CF240D" w:rsidP="00CF240D">
      <w:pPr>
        <w:pStyle w:val="BodyCopy"/>
        <w:rPr>
          <w:rFonts w:cstheme="minorHAnsi"/>
          <w:color w:val="595959"/>
        </w:rPr>
      </w:pPr>
    </w:p>
    <w:p w14:paraId="55D3E58A" w14:textId="2456C3D4" w:rsidR="00CF240D" w:rsidRPr="00F955B7" w:rsidRDefault="00CF240D" w:rsidP="00CF240D">
      <w:pPr>
        <w:pStyle w:val="BodyCopy"/>
        <w:rPr>
          <w:rFonts w:cstheme="minorHAnsi"/>
          <w:color w:val="595959"/>
        </w:rPr>
      </w:pPr>
      <w:bookmarkStart w:id="1" w:name="_Hlk69198274"/>
      <w:r>
        <w:rPr>
          <w:rFonts w:cstheme="minorHAnsi"/>
          <w:color w:val="595959"/>
        </w:rPr>
        <w:t xml:space="preserve">As public sector body Head of _______________________________________, I attest </w:t>
      </w:r>
      <w:r w:rsidRPr="00F955B7">
        <w:rPr>
          <w:rFonts w:cstheme="minorHAnsi"/>
          <w:color w:val="595959"/>
        </w:rPr>
        <w:t>that</w:t>
      </w:r>
      <w:r>
        <w:rPr>
          <w:rFonts w:cstheme="minorHAnsi"/>
          <w:color w:val="595959"/>
        </w:rPr>
        <w:t xml:space="preserve"> the organisation has</w:t>
      </w:r>
      <w:r w:rsidRPr="00F955B7">
        <w:rPr>
          <w:rFonts w:cstheme="minorHAnsi"/>
          <w:color w:val="595959"/>
        </w:rPr>
        <w:t xml:space="preserve"> </w:t>
      </w:r>
      <w:r>
        <w:rPr>
          <w:rFonts w:cstheme="minorHAnsi"/>
          <w:color w:val="595959"/>
        </w:rPr>
        <w:t xml:space="preserve">either </w:t>
      </w:r>
      <w:r w:rsidRPr="00F955B7">
        <w:rPr>
          <w:rFonts w:cstheme="minorHAnsi"/>
          <w:color w:val="595959"/>
        </w:rPr>
        <w:t>implemented</w:t>
      </w:r>
      <w:r>
        <w:rPr>
          <w:rFonts w:cstheme="minorHAnsi"/>
          <w:color w:val="595959"/>
        </w:rPr>
        <w:t xml:space="preserve">, or is currently implementing, </w:t>
      </w:r>
      <w:r w:rsidRPr="00F955B7">
        <w:rPr>
          <w:rFonts w:cstheme="minorHAnsi"/>
          <w:color w:val="595959"/>
        </w:rPr>
        <w:t>the activities</w:t>
      </w:r>
      <w:r>
        <w:rPr>
          <w:rFonts w:cstheme="minorHAnsi"/>
          <w:color w:val="595959"/>
        </w:rPr>
        <w:t xml:space="preserve"> in </w:t>
      </w:r>
      <w:bookmarkStart w:id="2" w:name="_Hlk69202601"/>
      <w:r>
        <w:rPr>
          <w:rFonts w:cstheme="minorHAnsi"/>
          <w:color w:val="595959"/>
        </w:rPr>
        <w:t>its Protective Data Security Plan (</w:t>
      </w:r>
      <w:r w:rsidRPr="00E60B59">
        <w:rPr>
          <w:rFonts w:cstheme="minorHAnsi"/>
          <w:b/>
          <w:bCs/>
          <w:color w:val="595959"/>
        </w:rPr>
        <w:t>PDSP</w:t>
      </w:r>
      <w:r>
        <w:rPr>
          <w:rFonts w:cstheme="minorHAnsi"/>
          <w:color w:val="595959"/>
        </w:rPr>
        <w:t>).</w:t>
      </w:r>
      <w:bookmarkEnd w:id="2"/>
      <w:r w:rsidRPr="00F955B7" w:rsidDel="00E31835">
        <w:rPr>
          <w:rFonts w:cstheme="minorHAnsi"/>
          <w:color w:val="595959"/>
        </w:rPr>
        <w:t xml:space="preserve"> </w:t>
      </w:r>
    </w:p>
    <w:bookmarkEnd w:id="1"/>
    <w:p w14:paraId="3D19D359" w14:textId="77777777" w:rsidR="00CF240D" w:rsidRDefault="00CF240D" w:rsidP="00CF240D">
      <w:pPr>
        <w:pStyle w:val="BodyCopy"/>
        <w:rPr>
          <w:rFonts w:cstheme="minorHAnsi"/>
          <w:color w:val="595959"/>
        </w:rPr>
      </w:pPr>
    </w:p>
    <w:p w14:paraId="22CDCC9C" w14:textId="77777777" w:rsidR="00CF240D" w:rsidRDefault="00CF240D" w:rsidP="00CF240D">
      <w:pPr>
        <w:pStyle w:val="BodyCopy"/>
        <w:rPr>
          <w:rFonts w:cstheme="minorHAnsi"/>
          <w:color w:val="595959"/>
        </w:rPr>
      </w:pPr>
      <w:r>
        <w:rPr>
          <w:rFonts w:cstheme="minorHAnsi"/>
          <w:color w:val="595959"/>
        </w:rPr>
        <w:t xml:space="preserve">I attest that there has been </w:t>
      </w:r>
      <w:r>
        <w:rPr>
          <w:rFonts w:cstheme="minorHAnsi"/>
          <w:b/>
          <w:bCs/>
          <w:color w:val="595959"/>
        </w:rPr>
        <w:t>no</w:t>
      </w:r>
      <w:r>
        <w:rPr>
          <w:rFonts w:cstheme="minorHAnsi"/>
          <w:color w:val="595959"/>
        </w:rPr>
        <w:t xml:space="preserve"> significant change in the operating environment or the security risks relevant to the organisation.</w:t>
      </w:r>
    </w:p>
    <w:p w14:paraId="1E21611D" w14:textId="77777777" w:rsidR="00561C52" w:rsidRDefault="00561C52" w:rsidP="00561C52">
      <w:pPr>
        <w:pStyle w:val="BodyCopy"/>
      </w:pPr>
    </w:p>
    <w:p w14:paraId="01975155" w14:textId="77777777" w:rsidR="00561C52" w:rsidRDefault="00561C52" w:rsidP="00561C52">
      <w:pPr>
        <w:pStyle w:val="BodyCopy"/>
      </w:pPr>
    </w:p>
    <w:p w14:paraId="2517DB69" w14:textId="77777777" w:rsidR="00561C52" w:rsidRDefault="00561C52" w:rsidP="00561C52">
      <w:pPr>
        <w:pStyle w:val="BodyCopy"/>
      </w:pPr>
    </w:p>
    <w:p w14:paraId="1F490119" w14:textId="2EA65D3C" w:rsidR="00561C52" w:rsidRDefault="00561C52" w:rsidP="00561C52">
      <w:pPr>
        <w:pStyle w:val="BodyCopy"/>
      </w:pPr>
      <w:r>
        <w:t>Signed:</w:t>
      </w:r>
      <w:r w:rsidR="00495714">
        <w:tab/>
      </w:r>
      <w:r w:rsidR="00495714">
        <w:tab/>
      </w:r>
    </w:p>
    <w:p w14:paraId="4EBBD2AB" w14:textId="77777777" w:rsidR="00561C52" w:rsidRDefault="00561C52" w:rsidP="00561C52">
      <w:pPr>
        <w:pStyle w:val="BodyCopy"/>
      </w:pPr>
    </w:p>
    <w:p w14:paraId="168DBD42" w14:textId="3F53879C" w:rsidR="00561C52" w:rsidRDefault="00561C52" w:rsidP="00561C52">
      <w:pPr>
        <w:pStyle w:val="BodyCopy"/>
      </w:pPr>
      <w:r>
        <w:t>Print name:</w:t>
      </w:r>
      <w:r w:rsidR="00495714">
        <w:tab/>
      </w:r>
    </w:p>
    <w:p w14:paraId="56A24193" w14:textId="77777777" w:rsidR="00561C52" w:rsidRDefault="00561C52" w:rsidP="00561C52">
      <w:pPr>
        <w:pStyle w:val="BodyCopy"/>
      </w:pPr>
    </w:p>
    <w:p w14:paraId="29BA91E0" w14:textId="76FD10DE" w:rsidR="00561C52" w:rsidRDefault="00CF240D" w:rsidP="00561C52">
      <w:pPr>
        <w:pStyle w:val="BodyCopy"/>
      </w:pPr>
      <w:r>
        <w:t>Title</w:t>
      </w:r>
      <w:r w:rsidR="00561C52">
        <w:t>:</w:t>
      </w:r>
      <w:r w:rsidR="00495714">
        <w:tab/>
      </w:r>
    </w:p>
    <w:p w14:paraId="757B004F" w14:textId="77777777" w:rsidR="00561C52" w:rsidRDefault="00561C52" w:rsidP="00561C52">
      <w:pPr>
        <w:pStyle w:val="BodyCopy"/>
      </w:pPr>
    </w:p>
    <w:p w14:paraId="0AC7D0E9" w14:textId="74D4DC5F" w:rsidR="00561C52" w:rsidRPr="00AB04A5" w:rsidRDefault="00AB04A5" w:rsidP="00561C52">
      <w:pPr>
        <w:pStyle w:val="BodyCopy"/>
      </w:pPr>
      <w:r>
        <w:t>Date:</w:t>
      </w:r>
      <w:r w:rsidR="00495714">
        <w:tab/>
      </w:r>
      <w:r w:rsidR="00495714">
        <w:tab/>
      </w:r>
    </w:p>
    <w:sectPr w:rsidR="00561C52" w:rsidRPr="00AB04A5" w:rsidSect="000927AC">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7DB0" w14:textId="77777777" w:rsidR="007573CF" w:rsidRDefault="007573CF" w:rsidP="00F75F73">
      <w:r>
        <w:separator/>
      </w:r>
    </w:p>
  </w:endnote>
  <w:endnote w:type="continuationSeparator" w:id="0">
    <w:p w14:paraId="172FA75A" w14:textId="77777777" w:rsidR="007573CF" w:rsidRDefault="007573CF"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Book">
    <w:altName w:val="Times New Roman"/>
    <w:charset w:val="00"/>
    <w:family w:val="auto"/>
    <w:pitch w:val="variable"/>
    <w:sig w:usb0="00000001" w:usb1="5000207B" w:usb2="00000010" w:usb3="00000000" w:csb0="0000009B"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altName w:val="Times New Roman"/>
    <w:charset w:val="00"/>
    <w:family w:val="auto"/>
    <w:pitch w:val="variable"/>
    <w:sig w:usb0="00000001" w:usb1="4000ACFF" w:usb2="00000001" w:usb3="00000000" w:csb0="0000019F" w:csb1="00000000"/>
  </w:font>
  <w:font w:name="MinionPro-Regular">
    <w:altName w:val="Times New Roman"/>
    <w:charset w:val="00"/>
    <w:family w:val="auto"/>
    <w:pitch w:val="variable"/>
    <w:sig w:usb0="00000001" w:usb1="00000001" w:usb2="00000000" w:usb3="00000000" w:csb0="0000019F" w:csb1="00000000"/>
  </w:font>
  <w:font w:name="PostGrotesk-Medium">
    <w:altName w:val="Times New Roman"/>
    <w:charset w:val="00"/>
    <w:family w:val="auto"/>
    <w:pitch w:val="variable"/>
    <w:sig w:usb0="00000001" w:usb1="5001607B" w:usb2="00000000" w:usb3="00000000" w:csb0="00000193" w:csb1="00000000"/>
  </w:font>
  <w:font w:name="PostGrotesk-Book">
    <w:altName w:val="Times New Roman"/>
    <w:charset w:val="00"/>
    <w:family w:val="auto"/>
    <w:pitch w:val="variable"/>
    <w:sig w:usb0="00000001" w:usb1="500160FB" w:usb2="00000000" w:usb3="00000000" w:csb0="0000009B"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9F03" w14:textId="77777777" w:rsidR="00B66700" w:rsidRDefault="00B66700" w:rsidP="00995B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B0F40" w14:textId="77777777" w:rsidR="00B66700" w:rsidRDefault="00B66700" w:rsidP="00995BF4">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D05104D" w14:textId="77777777" w:rsidR="00B66700" w:rsidRDefault="00B66700" w:rsidP="00995B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894B" w14:textId="77777777" w:rsidR="00B66700" w:rsidRDefault="00B66700" w:rsidP="00995B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93E993" w14:textId="77777777" w:rsidR="00B66700" w:rsidRDefault="00B66700" w:rsidP="00995BF4">
    <w:pPr>
      <w:pStyle w:val="Footer"/>
      <w:ind w:right="360"/>
      <w:jc w:val="right"/>
      <w:rPr>
        <w:rFonts w:cs="Arial"/>
        <w:sz w:val="20"/>
      </w:rPr>
    </w:pPr>
    <w:r w:rsidRPr="00F4301B">
      <w:rPr>
        <w:rFonts w:cs="Arial"/>
        <w:sz w:val="20"/>
      </w:rPr>
      <w:t xml:space="preserve">Freedom of Information </w:t>
    </w:r>
    <w:r w:rsidRPr="00F4301B">
      <w:rPr>
        <w:rFonts w:cs="Arial"/>
        <w:color w:val="E5007D"/>
        <w:sz w:val="20"/>
      </w:rPr>
      <w:t>|</w:t>
    </w:r>
    <w:r w:rsidRPr="00F4301B">
      <w:rPr>
        <w:rFonts w:cs="Arial"/>
        <w:sz w:val="20"/>
      </w:rPr>
      <w:t xml:space="preserve"> Privacy </w:t>
    </w:r>
    <w:r w:rsidRPr="00F4301B">
      <w:rPr>
        <w:rFonts w:cs="Arial"/>
        <w:color w:val="E5007D"/>
        <w:sz w:val="20"/>
      </w:rPr>
      <w:t>|</w:t>
    </w:r>
    <w:r w:rsidRPr="00F4301B">
      <w:rPr>
        <w:rFonts w:cs="Arial"/>
        <w:sz w:val="20"/>
      </w:rPr>
      <w:t xml:space="preserve"> Data Protection</w:t>
    </w:r>
  </w:p>
  <w:p w14:paraId="39747276" w14:textId="77777777" w:rsidR="00B66700" w:rsidRPr="00F4301B" w:rsidRDefault="00B66700" w:rsidP="00995BF4">
    <w:pPr>
      <w:pStyle w:val="Footer"/>
      <w:jc w:val="right"/>
      <w:rPr>
        <w:sz w:val="22"/>
      </w:rPr>
    </w:pPr>
    <w:r>
      <w:rPr>
        <w:noProof/>
        <w:color w:val="7F7F7F"/>
        <w:sz w:val="28"/>
        <w:szCs w:val="28"/>
        <w:lang w:val="en-US" w:eastAsia="zh-CN"/>
      </w:rPr>
      <mc:AlternateContent>
        <mc:Choice Requires="wps">
          <w:drawing>
            <wp:anchor distT="0" distB="0" distL="114300" distR="114300" simplePos="0" relativeHeight="251672576" behindDoc="0" locked="0" layoutInCell="1" allowOverlap="1" wp14:anchorId="643474A7" wp14:editId="4B6C2207">
              <wp:simplePos x="0" y="0"/>
              <wp:positionH relativeFrom="page">
                <wp:posOffset>1917065</wp:posOffset>
              </wp:positionH>
              <wp:positionV relativeFrom="page">
                <wp:posOffset>10061050</wp:posOffset>
              </wp:positionV>
              <wp:extent cx="3887470" cy="572135"/>
              <wp:effectExtent l="0" t="0" r="0" b="12065"/>
              <wp:wrapSquare wrapText="bothSides"/>
              <wp:docPr id="6" name="Text Box 6"/>
              <wp:cNvGraphicFramePr/>
              <a:graphic xmlns:a="http://schemas.openxmlformats.org/drawingml/2006/main">
                <a:graphicData uri="http://schemas.microsoft.com/office/word/2010/wordprocessingShape">
                  <wps:wsp>
                    <wps:cNvSpPr txBox="1"/>
                    <wps:spPr>
                      <a:xfrm>
                        <a:off x="0" y="0"/>
                        <a:ext cx="3887470" cy="572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CEF5E6" w14:textId="65D73834" w:rsidR="00B66700" w:rsidRPr="009462EC" w:rsidRDefault="009462EC" w:rsidP="00995BF4">
                          <w:pPr>
                            <w:jc w:val="center"/>
                            <w:rPr>
                              <w:b/>
                              <w:color w:val="FF0000"/>
                              <w:sz w:val="44"/>
                              <w:szCs w:val="44"/>
                              <w:lang w:val="en-US"/>
                            </w:rPr>
                          </w:pPr>
                          <w:r>
                            <w:rPr>
                              <w:b/>
                              <w:color w:val="FF0000"/>
                              <w:sz w:val="44"/>
                              <w:szCs w:val="44"/>
                              <w:lang w:val="en-US"/>
                            </w:rPr>
                            <w:t>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474A7" id="_x0000_t202" coordsize="21600,21600" o:spt="202" path="m,l,21600r21600,l21600,xe">
              <v:stroke joinstyle="miter"/>
              <v:path gradientshapeok="t" o:connecttype="rect"/>
            </v:shapetype>
            <v:shape id="Text Box 6" o:spid="_x0000_s1027" type="#_x0000_t202" style="position:absolute;left:0;text-align:left;margin-left:150.95pt;margin-top:792.2pt;width:306.1pt;height:45.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" filled="f" stroked="f">
              <v:textbox>
                <w:txbxContent>
                  <w:p w14:paraId="73CEF5E6" w14:textId="65D73834" w:rsidR="00B66700" w:rsidRPr="009462EC" w:rsidRDefault="009462EC" w:rsidP="00995BF4">
                    <w:pPr>
                      <w:jc w:val="center"/>
                      <w:rPr>
                        <w:b/>
                        <w:color w:val="FF0000"/>
                        <w:sz w:val="44"/>
                        <w:szCs w:val="44"/>
                        <w:lang w:val="en-US"/>
                      </w:rPr>
                    </w:pPr>
                    <w:r>
                      <w:rPr>
                        <w:b/>
                        <w:color w:val="FF0000"/>
                        <w:sz w:val="44"/>
                        <w:szCs w:val="44"/>
                        <w:lang w:val="en-US"/>
                      </w:rPr>
                      <w:t>OFFICIAL</w:t>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FEDE" w14:textId="77777777" w:rsidR="00B66700" w:rsidRDefault="00B66700" w:rsidP="00995B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5B66A8" w14:textId="77777777" w:rsidR="00B66700" w:rsidRDefault="00B66700" w:rsidP="00995BF4">
    <w:pPr>
      <w:pStyle w:val="Footer"/>
      <w:spacing w:before="120"/>
      <w:ind w:right="360"/>
      <w:jc w:val="right"/>
      <w:rPr>
        <w:rFonts w:cs="Arial"/>
        <w:sz w:val="20"/>
      </w:rPr>
    </w:pPr>
    <w:r w:rsidRPr="009C5614">
      <w:rPr>
        <w:rFonts w:cs="Arial"/>
        <w:sz w:val="20"/>
      </w:rPr>
      <w:t xml:space="preserve">Freedom of Information </w:t>
    </w:r>
    <w:r w:rsidRPr="009C5614">
      <w:rPr>
        <w:rFonts w:cs="Arial"/>
        <w:color w:val="E5007D"/>
        <w:sz w:val="20"/>
      </w:rPr>
      <w:t>|</w:t>
    </w:r>
    <w:r w:rsidRPr="009C5614">
      <w:rPr>
        <w:rFonts w:cs="Arial"/>
        <w:sz w:val="20"/>
      </w:rPr>
      <w:t xml:space="preserve"> Privacy </w:t>
    </w:r>
    <w:r w:rsidRPr="009C5614">
      <w:rPr>
        <w:rFonts w:cs="Arial"/>
        <w:color w:val="E5007D"/>
        <w:sz w:val="20"/>
      </w:rPr>
      <w:t>|</w:t>
    </w:r>
    <w:r w:rsidRPr="009C5614">
      <w:rPr>
        <w:rFonts w:cs="Arial"/>
        <w:sz w:val="20"/>
      </w:rPr>
      <w:t xml:space="preserve"> Data Protection</w:t>
    </w:r>
  </w:p>
  <w:p w14:paraId="207E3D55" w14:textId="77777777" w:rsidR="00B66700" w:rsidRPr="009C5614" w:rsidRDefault="00B66700" w:rsidP="00995BF4">
    <w:pPr>
      <w:pStyle w:val="Footer"/>
      <w:spacing w:before="120"/>
      <w:jc w:val="right"/>
    </w:pPr>
    <w:r>
      <w:rPr>
        <w:rFonts w:cs="Arial"/>
        <w:noProof/>
        <w:sz w:val="20"/>
        <w:lang w:val="en-US" w:eastAsia="zh-CN"/>
      </w:rPr>
      <mc:AlternateContent>
        <mc:Choice Requires="wps">
          <w:drawing>
            <wp:anchor distT="0" distB="0" distL="114300" distR="114300" simplePos="0" relativeHeight="251670528" behindDoc="0" locked="0" layoutInCell="1" allowOverlap="1" wp14:anchorId="7EE96E2D" wp14:editId="5C34A543">
              <wp:simplePos x="0" y="0"/>
              <wp:positionH relativeFrom="page">
                <wp:posOffset>1386150</wp:posOffset>
              </wp:positionH>
              <wp:positionV relativeFrom="page">
                <wp:posOffset>9940290</wp:posOffset>
              </wp:positionV>
              <wp:extent cx="5029200" cy="467995"/>
              <wp:effectExtent l="0" t="0" r="0" b="0"/>
              <wp:wrapNone/>
              <wp:docPr id="2" name="Text Box 2"/>
              <wp:cNvGraphicFramePr/>
              <a:graphic xmlns:a="http://schemas.openxmlformats.org/drawingml/2006/main">
                <a:graphicData uri="http://schemas.microsoft.com/office/word/2010/wordprocessingShape">
                  <wps:wsp>
                    <wps:cNvSpPr txBox="1"/>
                    <wps:spPr>
                      <a:xfrm>
                        <a:off x="0" y="0"/>
                        <a:ext cx="5029200" cy="467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1DF749" w14:textId="05D6EF66" w:rsidR="00B66700" w:rsidRPr="00AE3CF2" w:rsidRDefault="009462EC" w:rsidP="00995BF4">
                          <w:pPr>
                            <w:pStyle w:val="ProtectiveMarkings"/>
                          </w:pPr>
                          <w:r>
                            <w:t>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96E2D" id="_x0000_t202" coordsize="21600,21600" o:spt="202" path="m,l,21600r21600,l21600,xe">
              <v:stroke joinstyle="miter"/>
              <v:path gradientshapeok="t" o:connecttype="rect"/>
            </v:shapetype>
            <v:shape id="Text Box 2" o:spid="_x0000_s1029" type="#_x0000_t202" style="position:absolute;left:0;text-align:left;margin-left:109.15pt;margin-top:782.7pt;width:396pt;height:36.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" filled="f" stroked="f">
              <v:textbox>
                <w:txbxContent>
                  <w:p w14:paraId="701DF749" w14:textId="05D6EF66" w:rsidR="00B66700" w:rsidRPr="00AE3CF2" w:rsidRDefault="009462EC" w:rsidP="00995BF4">
                    <w:pPr>
                      <w:pStyle w:val="ProtectiveMarkings"/>
                    </w:pPr>
                    <w: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AB85" w14:textId="77777777" w:rsidR="007573CF" w:rsidRDefault="007573CF" w:rsidP="00F75F73">
      <w:r>
        <w:separator/>
      </w:r>
    </w:p>
  </w:footnote>
  <w:footnote w:type="continuationSeparator" w:id="0">
    <w:p w14:paraId="1536651C" w14:textId="77777777" w:rsidR="007573CF" w:rsidRDefault="007573CF" w:rsidP="00F75F73">
      <w:r>
        <w:continuationSeparator/>
      </w:r>
    </w:p>
  </w:footnote>
  <w:footnote w:id="1">
    <w:p w14:paraId="14CD0D83" w14:textId="5C4B7D9B" w:rsidR="000C529F" w:rsidRPr="000C529F" w:rsidRDefault="000C529F">
      <w:pPr>
        <w:pStyle w:val="FootnoteText"/>
        <w:rPr>
          <w:lang w:val="en-AU"/>
        </w:rPr>
      </w:pPr>
      <w:r>
        <w:rPr>
          <w:rStyle w:val="FootnoteReference"/>
        </w:rPr>
        <w:footnoteRef/>
      </w:r>
      <w:r>
        <w:t xml:space="preserve"> </w:t>
      </w:r>
      <w:r w:rsidRPr="000C529F">
        <w:rPr>
          <w:sz w:val="18"/>
          <w:szCs w:val="18"/>
          <w:lang w:val="en-AU"/>
        </w:rPr>
        <w:t xml:space="preserve">Refer to </w:t>
      </w:r>
      <w:hyperlink r:id="rId1" w:history="1">
        <w:r w:rsidRPr="000C529F">
          <w:rPr>
            <w:rStyle w:val="Hyperlink"/>
            <w:sz w:val="18"/>
            <w:szCs w:val="18"/>
            <w:lang w:val="en-AU"/>
          </w:rPr>
          <w:t>https://ovic.vic.gov.au/privacy-policy/</w:t>
        </w:r>
      </w:hyperlink>
      <w:r w:rsidRPr="000C529F">
        <w:rPr>
          <w:sz w:val="18"/>
          <w:szCs w:val="18"/>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E276" w14:textId="77777777" w:rsidR="00B66700" w:rsidRDefault="00B66700">
    <w:pPr>
      <w:pStyle w:val="Header"/>
    </w:pPr>
    <w:r>
      <w:rPr>
        <w:noProof/>
        <w:color w:val="7F7F7F"/>
        <w:sz w:val="28"/>
        <w:szCs w:val="28"/>
        <w:lang w:val="en-US" w:eastAsia="zh-CN"/>
      </w:rPr>
      <mc:AlternateContent>
        <mc:Choice Requires="wps">
          <w:drawing>
            <wp:anchor distT="0" distB="0" distL="114300" distR="114300" simplePos="0" relativeHeight="251671552" behindDoc="0" locked="0" layoutInCell="1" allowOverlap="1" wp14:anchorId="4A1DEFB5" wp14:editId="7981DA60">
              <wp:simplePos x="0" y="0"/>
              <wp:positionH relativeFrom="page">
                <wp:posOffset>1921565</wp:posOffset>
              </wp:positionH>
              <wp:positionV relativeFrom="page">
                <wp:posOffset>225287</wp:posOffset>
              </wp:positionV>
              <wp:extent cx="3887470" cy="577353"/>
              <wp:effectExtent l="0" t="0" r="0" b="6985"/>
              <wp:wrapSquare wrapText="bothSides"/>
              <wp:docPr id="5" name="Text Box 5"/>
              <wp:cNvGraphicFramePr/>
              <a:graphic xmlns:a="http://schemas.openxmlformats.org/drawingml/2006/main">
                <a:graphicData uri="http://schemas.microsoft.com/office/word/2010/wordprocessingShape">
                  <wps:wsp>
                    <wps:cNvSpPr txBox="1"/>
                    <wps:spPr>
                      <a:xfrm>
                        <a:off x="0" y="0"/>
                        <a:ext cx="3887470" cy="5773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8F2758" w14:textId="0C5F5303" w:rsidR="00B66700" w:rsidRPr="009462EC" w:rsidRDefault="009462EC" w:rsidP="00995BF4">
                          <w:pPr>
                            <w:jc w:val="center"/>
                            <w:rPr>
                              <w:b/>
                              <w:color w:val="FF0000"/>
                              <w:sz w:val="44"/>
                              <w:szCs w:val="44"/>
                              <w:lang w:val="en-US"/>
                            </w:rPr>
                          </w:pPr>
                          <w:r>
                            <w:rPr>
                              <w:b/>
                              <w:color w:val="FF0000"/>
                              <w:sz w:val="44"/>
                              <w:szCs w:val="44"/>
                              <w:lang w:val="en-US"/>
                            </w:rPr>
                            <w:t>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DEFB5" id="_x0000_t202" coordsize="21600,21600" o:spt="202" path="m,l,21600r21600,l21600,xe">
              <v:stroke joinstyle="miter"/>
              <v:path gradientshapeok="t" o:connecttype="rect"/>
            </v:shapetype>
            <v:shape id="Text Box 5" o:spid="_x0000_s1026" type="#_x0000_t202" style="position:absolute;margin-left:151.3pt;margin-top:17.75pt;width:306.1pt;height:45.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" filled="f" stroked="f">
              <v:textbox>
                <w:txbxContent>
                  <w:p w14:paraId="0C8F2758" w14:textId="0C5F5303" w:rsidR="00B66700" w:rsidRPr="009462EC" w:rsidRDefault="009462EC" w:rsidP="00995BF4">
                    <w:pPr>
                      <w:jc w:val="center"/>
                      <w:rPr>
                        <w:b/>
                        <w:color w:val="FF0000"/>
                        <w:sz w:val="44"/>
                        <w:szCs w:val="44"/>
                        <w:lang w:val="en-US"/>
                      </w:rPr>
                    </w:pPr>
                    <w:r>
                      <w:rPr>
                        <w:b/>
                        <w:color w:val="FF0000"/>
                        <w:sz w:val="44"/>
                        <w:szCs w:val="44"/>
                        <w:lang w:val="en-US"/>
                      </w:rPr>
                      <w:t>OFFICIAL</w:t>
                    </w:r>
                  </w:p>
                </w:txbxContent>
              </v:textbox>
              <w10:wrap type="square" anchorx="page" anchory="page"/>
            </v:shape>
          </w:pict>
        </mc:Fallback>
      </mc:AlternateContent>
    </w:r>
    <w:r>
      <w:rPr>
        <w:noProof/>
        <w:color w:val="7F7F7F"/>
        <w:sz w:val="28"/>
        <w:szCs w:val="28"/>
        <w:lang w:val="en-US" w:eastAsia="zh-CN"/>
      </w:rPr>
      <w:drawing>
        <wp:inline distT="0" distB="0" distL="0" distR="0" wp14:anchorId="05A39D19" wp14:editId="70CE843F">
          <wp:extent cx="1565910" cy="720090"/>
          <wp:effectExtent l="0" t="0" r="8890" b="0"/>
          <wp:docPr id="18" name="Picture 18"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inline>
      </w:drawing>
    </w:r>
    <w:r>
      <w:rPr>
        <w:noProof/>
        <w:lang w:val="en-US" w:eastAsia="zh-CN"/>
      </w:rPr>
      <w:drawing>
        <wp:inline distT="0" distB="0" distL="0" distR="0" wp14:anchorId="3DB45F9F" wp14:editId="4BC51E9E">
          <wp:extent cx="6116320" cy="70448"/>
          <wp:effectExtent l="0" t="0" r="0" b="6350"/>
          <wp:docPr id="19" name="Picture 19"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70448"/>
                  </a:xfrm>
                  <a:prstGeom prst="rect">
                    <a:avLst/>
                  </a:prstGeom>
                  <a:noFill/>
                  <a:ln>
                    <a:noFill/>
                  </a:ln>
                </pic:spPr>
              </pic:pic>
            </a:graphicData>
          </a:graphic>
        </wp:inline>
      </w:drawing>
    </w:r>
  </w:p>
  <w:p w14:paraId="7BDFA21A" w14:textId="77777777" w:rsidR="00B66700" w:rsidRDefault="00B66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866C" w14:textId="77777777" w:rsidR="00B66700" w:rsidRDefault="00B66700" w:rsidP="00995BF4">
    <w:pPr>
      <w:pStyle w:val="Header"/>
      <w:tabs>
        <w:tab w:val="clear" w:pos="4513"/>
        <w:tab w:val="clear" w:pos="9026"/>
        <w:tab w:val="left" w:pos="6946"/>
      </w:tabs>
      <w:spacing w:after="180"/>
      <w:rPr>
        <w:color w:val="7F7F7F"/>
        <w:sz w:val="28"/>
        <w:szCs w:val="28"/>
      </w:rPr>
    </w:pPr>
    <w:r>
      <w:rPr>
        <w:noProof/>
        <w:color w:val="7F7F7F"/>
        <w:sz w:val="28"/>
        <w:szCs w:val="28"/>
        <w:lang w:val="en-US" w:eastAsia="zh-CN"/>
      </w:rPr>
      <mc:AlternateContent>
        <mc:Choice Requires="wps">
          <w:drawing>
            <wp:anchor distT="0" distB="0" distL="114300" distR="114300" simplePos="0" relativeHeight="251669504" behindDoc="0" locked="0" layoutInCell="1" allowOverlap="1" wp14:anchorId="0E624DF3" wp14:editId="6C5509DD">
              <wp:simplePos x="0" y="0"/>
              <wp:positionH relativeFrom="page">
                <wp:posOffset>1626171</wp:posOffset>
              </wp:positionH>
              <wp:positionV relativeFrom="page">
                <wp:posOffset>130030</wp:posOffset>
              </wp:positionV>
              <wp:extent cx="3888000" cy="572400"/>
              <wp:effectExtent l="0" t="0" r="0" b="12065"/>
              <wp:wrapSquare wrapText="bothSides"/>
              <wp:docPr id="11" name="Text Box 11"/>
              <wp:cNvGraphicFramePr/>
              <a:graphic xmlns:a="http://schemas.openxmlformats.org/drawingml/2006/main">
                <a:graphicData uri="http://schemas.microsoft.com/office/word/2010/wordprocessingShape">
                  <wps:wsp>
                    <wps:cNvSpPr txBox="1"/>
                    <wps:spPr>
                      <a:xfrm>
                        <a:off x="0" y="0"/>
                        <a:ext cx="3888000" cy="572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3B6137" w14:textId="2C995D2E" w:rsidR="00B66700" w:rsidRPr="009462EC" w:rsidRDefault="009462EC" w:rsidP="00995BF4">
                          <w:pPr>
                            <w:jc w:val="center"/>
                            <w:rPr>
                              <w:b/>
                              <w:color w:val="FF0000"/>
                              <w:sz w:val="44"/>
                              <w:szCs w:val="44"/>
                              <w:lang w:val="en-US"/>
                            </w:rPr>
                          </w:pPr>
                          <w:r>
                            <w:rPr>
                              <w:b/>
                              <w:color w:val="FF0000"/>
                              <w:sz w:val="44"/>
                              <w:szCs w:val="44"/>
                              <w:lang w:val="en-US"/>
                            </w:rPr>
                            <w:t>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24DF3" id="_x0000_t202" coordsize="21600,21600" o:spt="202" path="m,l,21600r21600,l21600,xe">
              <v:stroke joinstyle="miter"/>
              <v:path gradientshapeok="t" o:connecttype="rect"/>
            </v:shapetype>
            <v:shape id="Text Box 11" o:spid="_x0000_s1028" type="#_x0000_t202" style="position:absolute;margin-left:128.05pt;margin-top:10.25pt;width:306.15pt;height:45.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" filled="f" stroked="f">
              <v:textbox>
                <w:txbxContent>
                  <w:p w14:paraId="073B6137" w14:textId="2C995D2E" w:rsidR="00B66700" w:rsidRPr="009462EC" w:rsidRDefault="009462EC" w:rsidP="00995BF4">
                    <w:pPr>
                      <w:jc w:val="center"/>
                      <w:rPr>
                        <w:b/>
                        <w:color w:val="FF0000"/>
                        <w:sz w:val="44"/>
                        <w:szCs w:val="44"/>
                        <w:lang w:val="en-US"/>
                      </w:rPr>
                    </w:pPr>
                    <w:r>
                      <w:rPr>
                        <w:b/>
                        <w:color w:val="FF0000"/>
                        <w:sz w:val="44"/>
                        <w:szCs w:val="44"/>
                        <w:lang w:val="en-US"/>
                      </w:rPr>
                      <w:t>OFFICIAL</w:t>
                    </w:r>
                  </w:p>
                </w:txbxContent>
              </v:textbox>
              <w10:wrap type="square" anchorx="page" anchory="page"/>
            </v:shape>
          </w:pict>
        </mc:Fallback>
      </mc:AlternateContent>
    </w:r>
    <w:r>
      <w:rPr>
        <w:noProof/>
        <w:color w:val="7F7F7F"/>
        <w:sz w:val="28"/>
        <w:szCs w:val="28"/>
        <w:lang w:val="en-US" w:eastAsia="zh-CN"/>
      </w:rPr>
      <w:drawing>
        <wp:anchor distT="0" distB="0" distL="114300" distR="114300" simplePos="0" relativeHeight="251668480" behindDoc="1" locked="0" layoutInCell="1" allowOverlap="1" wp14:anchorId="15685208" wp14:editId="5E1FC25D">
          <wp:simplePos x="0" y="0"/>
          <wp:positionH relativeFrom="column">
            <wp:posOffset>6350</wp:posOffset>
          </wp:positionH>
          <wp:positionV relativeFrom="paragraph">
            <wp:posOffset>-47625</wp:posOffset>
          </wp:positionV>
          <wp:extent cx="1565910" cy="720090"/>
          <wp:effectExtent l="0" t="0" r="0" b="0"/>
          <wp:wrapThrough wrapText="bothSides">
            <wp:wrapPolygon edited="0">
              <wp:start x="0" y="0"/>
              <wp:lineTo x="0" y="20571"/>
              <wp:lineTo x="21372" y="20571"/>
              <wp:lineTo x="21372" y="0"/>
              <wp:lineTo x="0" y="0"/>
            </wp:wrapPolygon>
          </wp:wrapThrough>
          <wp:docPr id="20" name="Picture 20"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B9548" w14:textId="77777777" w:rsidR="00B66700" w:rsidRPr="00EF06C1" w:rsidRDefault="00B66700" w:rsidP="00995BF4">
    <w:pPr>
      <w:pStyle w:val="Header"/>
      <w:tabs>
        <w:tab w:val="clear" w:pos="4513"/>
        <w:tab w:val="clear" w:pos="9026"/>
        <w:tab w:val="left" w:pos="6946"/>
      </w:tabs>
      <w:spacing w:after="180"/>
      <w:rPr>
        <w:color w:val="7F7F7F"/>
        <w:sz w:val="26"/>
        <w:szCs w:val="26"/>
      </w:rPr>
    </w:pPr>
    <w:r w:rsidRPr="00EF06C1">
      <w:rPr>
        <w:color w:val="7F7F7F"/>
        <w:sz w:val="26"/>
        <w:szCs w:val="26"/>
      </w:rPr>
      <w:tab/>
    </w:r>
  </w:p>
  <w:p w14:paraId="4B5ABFE6" w14:textId="77777777" w:rsidR="00B66700" w:rsidRPr="00B37C5F" w:rsidRDefault="00B66700" w:rsidP="00995BF4">
    <w:pPr>
      <w:pStyle w:val="Header"/>
      <w:tabs>
        <w:tab w:val="clear" w:pos="4513"/>
        <w:tab w:val="left" w:pos="6946"/>
      </w:tabs>
      <w:rPr>
        <w:color w:val="7F7F7F"/>
        <w:sz w:val="20"/>
        <w:szCs w:val="20"/>
      </w:rPr>
    </w:pPr>
    <w:r w:rsidRPr="00B37C5F">
      <w:rPr>
        <w:color w:val="7F7F7F"/>
        <w:sz w:val="20"/>
        <w:szCs w:val="20"/>
      </w:rPr>
      <w:tab/>
    </w:r>
    <w:r w:rsidRPr="00B37C5F">
      <w:rPr>
        <w:color w:val="7F7F7F"/>
        <w:sz w:val="20"/>
        <w:szCs w:val="20"/>
      </w:rPr>
      <w:tab/>
    </w:r>
  </w:p>
  <w:p w14:paraId="7380C51A" w14:textId="77777777" w:rsidR="00B66700" w:rsidRPr="00B37C5F" w:rsidRDefault="00B66700" w:rsidP="00995BF4">
    <w:pPr>
      <w:pStyle w:val="Header"/>
      <w:tabs>
        <w:tab w:val="left" w:pos="6946"/>
      </w:tabs>
      <w:spacing w:before="120"/>
      <w:rPr>
        <w:color w:val="7F7F7F"/>
        <w:sz w:val="20"/>
        <w:szCs w:val="20"/>
      </w:rPr>
    </w:pPr>
    <w:r>
      <w:rPr>
        <w:noProof/>
        <w:lang w:val="en-US" w:eastAsia="zh-CN"/>
      </w:rPr>
      <w:drawing>
        <wp:anchor distT="0" distB="0" distL="114300" distR="114300" simplePos="0" relativeHeight="251667456" behindDoc="0" locked="0" layoutInCell="1" allowOverlap="1" wp14:anchorId="0370523D" wp14:editId="070FA995">
          <wp:simplePos x="0" y="0"/>
          <wp:positionH relativeFrom="column">
            <wp:posOffset>-20955</wp:posOffset>
          </wp:positionH>
          <wp:positionV relativeFrom="paragraph">
            <wp:posOffset>172085</wp:posOffset>
          </wp:positionV>
          <wp:extent cx="6119495" cy="70485"/>
          <wp:effectExtent l="0" t="0" r="0" b="0"/>
          <wp:wrapNone/>
          <wp:docPr id="93" name="Picture 93"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6D7"/>
    <w:multiLevelType w:val="multilevel"/>
    <w:tmpl w:val="B3729A46"/>
    <w:numStyleLink w:val="111111"/>
  </w:abstractNum>
  <w:abstractNum w:abstractNumId="1" w15:restartNumberingAfterBreak="0">
    <w:nsid w:val="21556053"/>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4AC13C0"/>
    <w:multiLevelType w:val="multilevel"/>
    <w:tmpl w:val="0D9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925376"/>
    <w:multiLevelType w:val="multilevel"/>
    <w:tmpl w:val="B3729A46"/>
    <w:styleLink w:val="111111"/>
    <w:lvl w:ilvl="0">
      <w:start w:val="1"/>
      <w:numFmt w:val="decimal"/>
      <w:pStyle w:val="SectionHeading"/>
      <w:suff w:val="space"/>
      <w:lvlText w:val="%1."/>
      <w:lvlJc w:val="left"/>
      <w:pPr>
        <w:ind w:left="360" w:hanging="360"/>
      </w:pPr>
      <w:rPr>
        <w:rFonts w:hint="default"/>
      </w:rPr>
    </w:lvl>
    <w:lvl w:ilvl="1">
      <w:start w:val="1"/>
      <w:numFmt w:val="decimal"/>
      <w:pStyle w:val="SectionSubhead"/>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2F12FD"/>
    <w:multiLevelType w:val="multilevel"/>
    <w:tmpl w:val="0809001D"/>
    <w:numStyleLink w:val="OVICbullet"/>
  </w:abstractNum>
  <w:abstractNum w:abstractNumId="5" w15:restartNumberingAfterBreak="0">
    <w:nsid w:val="2DC6325E"/>
    <w:multiLevelType w:val="hybridMultilevel"/>
    <w:tmpl w:val="F69C6A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561628"/>
    <w:multiLevelType w:val="multilevel"/>
    <w:tmpl w:val="3BA699FA"/>
    <w:numStyleLink w:val="1ai"/>
  </w:abstractNum>
  <w:abstractNum w:abstractNumId="9" w15:restartNumberingAfterBreak="0">
    <w:nsid w:val="3BB01968"/>
    <w:multiLevelType w:val="multilevel"/>
    <w:tmpl w:val="5AA25120"/>
    <w:styleLink w:val="OVICHeadings"/>
    <w:lvl w:ilvl="0">
      <w:start w:val="1"/>
      <w:numFmt w:val="decimal"/>
      <w:suff w:val="space"/>
      <w:lvlText w:val="%1."/>
      <w:lvlJc w:val="left"/>
      <w:pPr>
        <w:ind w:left="360" w:hanging="360"/>
      </w:pPr>
      <w:rPr>
        <w:rFonts w:asciiTheme="minorHAnsi" w:hAnsiTheme="minorHAns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580BAA"/>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A2A1F"/>
    <w:multiLevelType w:val="multilevel"/>
    <w:tmpl w:val="3BA699FA"/>
    <w:numStyleLink w:val="1ai"/>
  </w:abstractNum>
  <w:abstractNum w:abstractNumId="14" w15:restartNumberingAfterBreak="0">
    <w:nsid w:val="50D24EFC"/>
    <w:multiLevelType w:val="hybridMultilevel"/>
    <w:tmpl w:val="E1D2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662EA"/>
    <w:multiLevelType w:val="hybridMultilevel"/>
    <w:tmpl w:val="0D90C6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22E87"/>
    <w:multiLevelType w:val="hybridMultilevel"/>
    <w:tmpl w:val="03F4E310"/>
    <w:lvl w:ilvl="0" w:tplc="85662454">
      <w:numFmt w:val="bullet"/>
      <w:lvlText w:val=""/>
      <w:lvlJc w:val="left"/>
      <w:pPr>
        <w:ind w:left="720" w:hanging="360"/>
      </w:pPr>
      <w:rPr>
        <w:rFonts w:ascii="Symbol" w:eastAsiaTheme="minorHAnsi" w:hAnsi="Symbol" w:cs="Nationa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96C85"/>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2412A2A"/>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B2C36FE"/>
    <w:multiLevelType w:val="hybridMultilevel"/>
    <w:tmpl w:val="F8FEC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A5AE6"/>
    <w:multiLevelType w:val="multilevel"/>
    <w:tmpl w:val="0809001D"/>
    <w:styleLink w:val="OVICbullet"/>
    <w:lvl w:ilvl="0">
      <w:numFmt w:val="bullet"/>
      <w:pStyle w:val="Bulletpoint"/>
      <w:lvlText w:val=""/>
      <w:lvlJc w:val="left"/>
      <w:pPr>
        <w:ind w:left="360" w:hanging="360"/>
      </w:pPr>
      <w:rPr>
        <w:rFonts w:ascii="Symbol" w:hAnsi="Symbol" w:hint="default"/>
        <w:sz w:val="1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803328"/>
    <w:multiLevelType w:val="hybridMultilevel"/>
    <w:tmpl w:val="90EC2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4"/>
  </w:num>
  <w:num w:numId="3">
    <w:abstractNumId w:val="3"/>
  </w:num>
  <w:num w:numId="4">
    <w:abstractNumId w:val="9"/>
  </w:num>
  <w:num w:numId="5">
    <w:abstractNumId w:val="7"/>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15"/>
  </w:num>
  <w:num w:numId="12">
    <w:abstractNumId w:val="2"/>
  </w:num>
  <w:num w:numId="13">
    <w:abstractNumId w:val="17"/>
  </w:num>
  <w:num w:numId="14">
    <w:abstractNumId w:val="10"/>
  </w:num>
  <w:num w:numId="15">
    <w:abstractNumId w:val="1"/>
  </w:num>
  <w:num w:numId="16">
    <w:abstractNumId w:val="18"/>
  </w:num>
  <w:num w:numId="17">
    <w:abstractNumId w:val="8"/>
  </w:num>
  <w:num w:numId="18">
    <w:abstractNumId w:val="13"/>
  </w:num>
  <w:num w:numId="19">
    <w:abstractNumId w:val="11"/>
  </w:num>
  <w:num w:numId="20">
    <w:abstractNumId w:val="12"/>
  </w:num>
  <w:num w:numId="21">
    <w:abstractNumId w:val="14"/>
  </w:num>
  <w:num w:numId="22">
    <w:abstractNumId w:val="19"/>
  </w:num>
  <w:num w:numId="23">
    <w:abstractNumId w:val="21"/>
  </w:num>
  <w:num w:numId="2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trackRevisions/>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16"/>
    <w:rsid w:val="00000A0D"/>
    <w:rsid w:val="00006BC0"/>
    <w:rsid w:val="000073CA"/>
    <w:rsid w:val="000266A6"/>
    <w:rsid w:val="000302F3"/>
    <w:rsid w:val="0004138E"/>
    <w:rsid w:val="00070249"/>
    <w:rsid w:val="00086359"/>
    <w:rsid w:val="000927AC"/>
    <w:rsid w:val="00097344"/>
    <w:rsid w:val="000B450A"/>
    <w:rsid w:val="000C0860"/>
    <w:rsid w:val="000C0AAC"/>
    <w:rsid w:val="000C2D2B"/>
    <w:rsid w:val="000C529F"/>
    <w:rsid w:val="000F0B1D"/>
    <w:rsid w:val="001123E1"/>
    <w:rsid w:val="001471B0"/>
    <w:rsid w:val="00151DD1"/>
    <w:rsid w:val="0016102F"/>
    <w:rsid w:val="00161AFB"/>
    <w:rsid w:val="001852DA"/>
    <w:rsid w:val="00186BBC"/>
    <w:rsid w:val="001A4C9F"/>
    <w:rsid w:val="001B66F3"/>
    <w:rsid w:val="001C0A0A"/>
    <w:rsid w:val="001E18F7"/>
    <w:rsid w:val="001E5AB6"/>
    <w:rsid w:val="00210180"/>
    <w:rsid w:val="0021350E"/>
    <w:rsid w:val="00222AB6"/>
    <w:rsid w:val="0022670E"/>
    <w:rsid w:val="00250A35"/>
    <w:rsid w:val="00284B0A"/>
    <w:rsid w:val="00287C77"/>
    <w:rsid w:val="002B5FB8"/>
    <w:rsid w:val="002F3F09"/>
    <w:rsid w:val="003021F9"/>
    <w:rsid w:val="003070D4"/>
    <w:rsid w:val="00336FEB"/>
    <w:rsid w:val="0035734B"/>
    <w:rsid w:val="00366B29"/>
    <w:rsid w:val="00366FFF"/>
    <w:rsid w:val="00374FB7"/>
    <w:rsid w:val="00397205"/>
    <w:rsid w:val="003A44AF"/>
    <w:rsid w:val="003A67FC"/>
    <w:rsid w:val="003C08A8"/>
    <w:rsid w:val="003E01A2"/>
    <w:rsid w:val="003E4739"/>
    <w:rsid w:val="003F796F"/>
    <w:rsid w:val="00412C3E"/>
    <w:rsid w:val="00432F3E"/>
    <w:rsid w:val="00435864"/>
    <w:rsid w:val="00445A00"/>
    <w:rsid w:val="004515D6"/>
    <w:rsid w:val="0047093A"/>
    <w:rsid w:val="00495714"/>
    <w:rsid w:val="004D4B0F"/>
    <w:rsid w:val="004E7007"/>
    <w:rsid w:val="004E79C4"/>
    <w:rsid w:val="00500D67"/>
    <w:rsid w:val="005226D3"/>
    <w:rsid w:val="00535A43"/>
    <w:rsid w:val="00537E5A"/>
    <w:rsid w:val="00540EA2"/>
    <w:rsid w:val="00545B9F"/>
    <w:rsid w:val="00547A27"/>
    <w:rsid w:val="00561C52"/>
    <w:rsid w:val="005932AF"/>
    <w:rsid w:val="005A786B"/>
    <w:rsid w:val="005A7FEE"/>
    <w:rsid w:val="005C0E2F"/>
    <w:rsid w:val="005D1F2F"/>
    <w:rsid w:val="005D63BD"/>
    <w:rsid w:val="005E1234"/>
    <w:rsid w:val="005F2CB1"/>
    <w:rsid w:val="00623CC5"/>
    <w:rsid w:val="0063753E"/>
    <w:rsid w:val="00643549"/>
    <w:rsid w:val="00682292"/>
    <w:rsid w:val="00682657"/>
    <w:rsid w:val="006A39EA"/>
    <w:rsid w:val="006A77F6"/>
    <w:rsid w:val="006C16B1"/>
    <w:rsid w:val="006E1542"/>
    <w:rsid w:val="006E3EA6"/>
    <w:rsid w:val="006F260C"/>
    <w:rsid w:val="006F4F5B"/>
    <w:rsid w:val="007026F1"/>
    <w:rsid w:val="00706DC1"/>
    <w:rsid w:val="00724278"/>
    <w:rsid w:val="0073682B"/>
    <w:rsid w:val="00742958"/>
    <w:rsid w:val="0075014B"/>
    <w:rsid w:val="00752924"/>
    <w:rsid w:val="00752F50"/>
    <w:rsid w:val="00753292"/>
    <w:rsid w:val="007573CF"/>
    <w:rsid w:val="00760DDC"/>
    <w:rsid w:val="007656DC"/>
    <w:rsid w:val="0078114A"/>
    <w:rsid w:val="00782EEE"/>
    <w:rsid w:val="007935FB"/>
    <w:rsid w:val="007A02F7"/>
    <w:rsid w:val="007B49CB"/>
    <w:rsid w:val="007D57CD"/>
    <w:rsid w:val="007D7CA1"/>
    <w:rsid w:val="007E7DE3"/>
    <w:rsid w:val="007F2D9D"/>
    <w:rsid w:val="00804078"/>
    <w:rsid w:val="00811B12"/>
    <w:rsid w:val="00815D94"/>
    <w:rsid w:val="0082082B"/>
    <w:rsid w:val="0083010F"/>
    <w:rsid w:val="00833E89"/>
    <w:rsid w:val="008379FE"/>
    <w:rsid w:val="00840C21"/>
    <w:rsid w:val="008420C3"/>
    <w:rsid w:val="00843065"/>
    <w:rsid w:val="008528A4"/>
    <w:rsid w:val="00853A77"/>
    <w:rsid w:val="0086758B"/>
    <w:rsid w:val="00883D15"/>
    <w:rsid w:val="008A5E81"/>
    <w:rsid w:val="008E2D9D"/>
    <w:rsid w:val="00904BFE"/>
    <w:rsid w:val="0091460E"/>
    <w:rsid w:val="009273DD"/>
    <w:rsid w:val="009462EC"/>
    <w:rsid w:val="00951F34"/>
    <w:rsid w:val="00961EDC"/>
    <w:rsid w:val="00971E1B"/>
    <w:rsid w:val="0097792E"/>
    <w:rsid w:val="00995BF4"/>
    <w:rsid w:val="009D29D6"/>
    <w:rsid w:val="009D6C83"/>
    <w:rsid w:val="009D75AE"/>
    <w:rsid w:val="009E48FA"/>
    <w:rsid w:val="009E5144"/>
    <w:rsid w:val="00A01242"/>
    <w:rsid w:val="00A10989"/>
    <w:rsid w:val="00A10A31"/>
    <w:rsid w:val="00A16424"/>
    <w:rsid w:val="00A500B2"/>
    <w:rsid w:val="00A610A9"/>
    <w:rsid w:val="00A741A2"/>
    <w:rsid w:val="00AA7E6F"/>
    <w:rsid w:val="00AB04A5"/>
    <w:rsid w:val="00AB4B2E"/>
    <w:rsid w:val="00AC27AE"/>
    <w:rsid w:val="00AD2BA6"/>
    <w:rsid w:val="00AD628F"/>
    <w:rsid w:val="00AD7C7A"/>
    <w:rsid w:val="00AE144F"/>
    <w:rsid w:val="00AE5D3F"/>
    <w:rsid w:val="00AE6ABC"/>
    <w:rsid w:val="00B25410"/>
    <w:rsid w:val="00B5612C"/>
    <w:rsid w:val="00B66700"/>
    <w:rsid w:val="00B7491E"/>
    <w:rsid w:val="00B84066"/>
    <w:rsid w:val="00BB0434"/>
    <w:rsid w:val="00BC051D"/>
    <w:rsid w:val="00BE4C37"/>
    <w:rsid w:val="00BE6370"/>
    <w:rsid w:val="00BF1E40"/>
    <w:rsid w:val="00C15808"/>
    <w:rsid w:val="00C21837"/>
    <w:rsid w:val="00C24579"/>
    <w:rsid w:val="00C60251"/>
    <w:rsid w:val="00C646B1"/>
    <w:rsid w:val="00C805FD"/>
    <w:rsid w:val="00C96F63"/>
    <w:rsid w:val="00CB41D7"/>
    <w:rsid w:val="00CC7DB2"/>
    <w:rsid w:val="00CD11FB"/>
    <w:rsid w:val="00CE0BA3"/>
    <w:rsid w:val="00CF240D"/>
    <w:rsid w:val="00CF2CE4"/>
    <w:rsid w:val="00D12784"/>
    <w:rsid w:val="00D22875"/>
    <w:rsid w:val="00D23974"/>
    <w:rsid w:val="00D300E2"/>
    <w:rsid w:val="00D37F16"/>
    <w:rsid w:val="00D45177"/>
    <w:rsid w:val="00D45C14"/>
    <w:rsid w:val="00D52AF3"/>
    <w:rsid w:val="00D72225"/>
    <w:rsid w:val="00D8501F"/>
    <w:rsid w:val="00D87055"/>
    <w:rsid w:val="00DA234D"/>
    <w:rsid w:val="00DB4CEE"/>
    <w:rsid w:val="00DD6252"/>
    <w:rsid w:val="00DF4F4D"/>
    <w:rsid w:val="00DF5013"/>
    <w:rsid w:val="00E1696F"/>
    <w:rsid w:val="00E26C16"/>
    <w:rsid w:val="00E3422A"/>
    <w:rsid w:val="00E40956"/>
    <w:rsid w:val="00E415C4"/>
    <w:rsid w:val="00E55467"/>
    <w:rsid w:val="00E831D1"/>
    <w:rsid w:val="00E84371"/>
    <w:rsid w:val="00EA2DD3"/>
    <w:rsid w:val="00EA5ECA"/>
    <w:rsid w:val="00EB416E"/>
    <w:rsid w:val="00EC5B52"/>
    <w:rsid w:val="00F033FE"/>
    <w:rsid w:val="00F129FC"/>
    <w:rsid w:val="00F265B5"/>
    <w:rsid w:val="00F425F1"/>
    <w:rsid w:val="00F42DF8"/>
    <w:rsid w:val="00F52743"/>
    <w:rsid w:val="00F60566"/>
    <w:rsid w:val="00F75F73"/>
    <w:rsid w:val="00F8725D"/>
    <w:rsid w:val="00F937E5"/>
    <w:rsid w:val="00FA3204"/>
    <w:rsid w:val="00FA6D9C"/>
    <w:rsid w:val="00FB11A2"/>
    <w:rsid w:val="00FE7C09"/>
    <w:rsid w:val="00FF1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8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883D15"/>
    <w:pPr>
      <w:keepNext/>
      <w:keepLines/>
      <w:spacing w:before="240"/>
      <w:outlineLvl w:val="0"/>
    </w:pPr>
    <w:rPr>
      <w:rFonts w:asciiTheme="majorHAnsi" w:eastAsiaTheme="majorEastAsia" w:hAnsiTheme="majorHAnsi" w:cstheme="majorBidi"/>
      <w:color w:val="3F3F42" w:themeColor="accent1" w:themeShade="BF"/>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Theme="majorHAnsi" w:eastAsiaTheme="majorEastAsia" w:hAnsiTheme="majorHAnsi" w:cstheme="majorBidi"/>
      <w:color w:val="3F3F42" w:themeColor="accent1" w:themeShade="BF"/>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ascii="Calibri" w:eastAsiaTheme="minorEastAsia" w:hAnsi="Calibri" w:cs="Calibri"/>
      <w:color w:val="BFBFBF" w:themeColor="background1" w:themeShade="BF"/>
      <w:sz w:val="28"/>
      <w:szCs w:val="28"/>
    </w:rPr>
  </w:style>
  <w:style w:type="paragraph" w:styleId="Heading4">
    <w:name w:val="heading 4"/>
    <w:basedOn w:val="Normal"/>
    <w:next w:val="Normal"/>
    <w:link w:val="Heading4Char"/>
    <w:uiPriority w:val="9"/>
    <w:unhideWhenUsed/>
    <w:rsid w:val="00883D15"/>
    <w:pPr>
      <w:keepNext/>
      <w:keepLines/>
      <w:spacing w:before="40"/>
      <w:outlineLvl w:val="3"/>
    </w:pPr>
    <w:rPr>
      <w:rFonts w:asciiTheme="majorHAnsi" w:eastAsiaTheme="majorEastAsia" w:hAnsiTheme="majorHAnsi" w:cstheme="majorBidi"/>
      <w:i/>
      <w:iCs/>
      <w:color w:val="3F3F4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qFormat/>
    <w:rsid w:val="00C24579"/>
    <w:pPr>
      <w:widowControl w:val="0"/>
      <w:suppressAutoHyphens/>
      <w:autoSpaceDE w:val="0"/>
      <w:autoSpaceDN w:val="0"/>
      <w:adjustRightInd w:val="0"/>
      <w:spacing w:before="120" w:after="200" w:line="264" w:lineRule="auto"/>
      <w:textAlignment w:val="center"/>
    </w:pPr>
    <w:rPr>
      <w:rFonts w:cs="National-Book"/>
      <w:color w:val="55565A"/>
      <w:sz w:val="22"/>
      <w:szCs w:val="22"/>
      <w:lang w:val="en-US"/>
    </w:rPr>
  </w:style>
  <w:style w:type="paragraph" w:customStyle="1" w:styleId="Bulletpoint">
    <w:name w:val="Bullet point"/>
    <w:basedOn w:val="Normal"/>
    <w:uiPriority w:val="99"/>
    <w:qFormat/>
    <w:rsid w:val="00210180"/>
    <w:pPr>
      <w:widowControl w:val="0"/>
      <w:numPr>
        <w:numId w:val="2"/>
      </w:numPr>
      <w:suppressAutoHyphens/>
      <w:autoSpaceDE w:val="0"/>
      <w:autoSpaceDN w:val="0"/>
      <w:adjustRightInd w:val="0"/>
      <w:spacing w:line="264" w:lineRule="auto"/>
      <w:ind w:left="357" w:hanging="357"/>
      <w:textAlignment w:val="center"/>
    </w:pPr>
    <w:rPr>
      <w:rFonts w:ascii="Calibri" w:hAnsi="Calibri" w:cs="National-Book"/>
      <w:color w:val="55565A"/>
      <w:sz w:val="22"/>
      <w:szCs w:val="22"/>
      <w:lang w:val="en-US"/>
    </w:rPr>
  </w:style>
  <w:style w:type="character" w:customStyle="1" w:styleId="Bold">
    <w:name w:val="Bold"/>
    <w:uiPriority w:val="99"/>
    <w:qFormat/>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basedOn w:val="DefaultParagraphFont"/>
    <w:uiPriority w:val="99"/>
    <w:rsid w:val="00D37F16"/>
    <w:rPr>
      <w:w w:val="100"/>
      <w:sz w:val="16"/>
      <w:szCs w:val="16"/>
    </w:rPr>
  </w:style>
  <w:style w:type="character" w:styleId="Hyperlink">
    <w:name w:val="Hyperlink"/>
    <w:basedOn w:val="DefaultParagraphFont"/>
    <w:uiPriority w:val="99"/>
    <w:rsid w:val="00F265B5"/>
    <w:rPr>
      <w:color w:val="430098" w:themeColor="accent6"/>
      <w:w w:val="100"/>
      <w:u w:val="single" w:color="430098" w:themeColor="accent6"/>
    </w:rPr>
  </w:style>
  <w:style w:type="paragraph" w:customStyle="1" w:styleId="Intro">
    <w:name w:val="Intro"/>
    <w:basedOn w:val="Normal"/>
    <w:uiPriority w:val="99"/>
    <w:qFormat/>
    <w:rsid w:val="006F260C"/>
    <w:pPr>
      <w:widowControl w:val="0"/>
      <w:suppressAutoHyphens/>
      <w:autoSpaceDE w:val="0"/>
      <w:autoSpaceDN w:val="0"/>
      <w:adjustRightInd w:val="0"/>
      <w:spacing w:after="283" w:line="288" w:lineRule="auto"/>
      <w:textAlignment w:val="center"/>
    </w:pPr>
    <w:rPr>
      <w:rFonts w:ascii="Calibri" w:hAnsi="Calibri" w:cs="National-Book"/>
      <w:color w:val="380094"/>
      <w:sz w:val="28"/>
      <w:szCs w:val="28"/>
      <w:lang w:val="en-US"/>
    </w:r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qFormat/>
    <w:rsid w:val="00B5612C"/>
    <w:pPr>
      <w:tabs>
        <w:tab w:val="center" w:pos="4513"/>
        <w:tab w:val="right" w:pos="9026"/>
      </w:tabs>
    </w:pPr>
    <w:rPr>
      <w:color w:val="430098"/>
    </w:rPr>
  </w:style>
  <w:style w:type="character" w:customStyle="1" w:styleId="FooterChar">
    <w:name w:val="Footer Char"/>
    <w:basedOn w:val="DefaultParagraphFont"/>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qFormat/>
    <w:rsid w:val="001E5AB6"/>
    <w:pPr>
      <w:tabs>
        <w:tab w:val="clear" w:pos="9026"/>
        <w:tab w:val="left" w:pos="6946"/>
      </w:tabs>
      <w:spacing w:after="120"/>
    </w:pPr>
    <w:rPr>
      <w:rFonts w:ascii="Arial" w:eastAsia="Calibri" w:hAnsi="Arial" w:cs="Arial"/>
      <w:b/>
      <w:color w:val="430098"/>
      <w:sz w:val="40"/>
      <w:szCs w:val="40"/>
    </w:rPr>
  </w:style>
  <w:style w:type="paragraph" w:customStyle="1" w:styleId="CoverTitle">
    <w:name w:val="Cover Title"/>
    <w:basedOn w:val="BodyCopy"/>
    <w:qFormat/>
    <w:rsid w:val="00B5612C"/>
    <w:pPr>
      <w:spacing w:after="60"/>
    </w:pPr>
    <w:rPr>
      <w:b/>
      <w:sz w:val="64"/>
      <w:szCs w:val="64"/>
    </w:rPr>
  </w:style>
  <w:style w:type="paragraph" w:customStyle="1" w:styleId="Category">
    <w:name w:val="Category"/>
    <w:basedOn w:val="Header"/>
    <w:qFormat/>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ascii="Calibri" w:hAnsi="Calibri" w:cs="Calibri"/>
      <w:color w:val="555559"/>
      <w:sz w:val="28"/>
      <w:szCs w:val="28"/>
    </w:rPr>
  </w:style>
  <w:style w:type="paragraph" w:styleId="TOC1">
    <w:name w:val="toc 1"/>
    <w:basedOn w:val="ContentsSection1"/>
    <w:next w:val="Normal"/>
    <w:autoRedefine/>
    <w:uiPriority w:val="39"/>
    <w:unhideWhenUsed/>
    <w:rsid w:val="00F265B5"/>
    <w:pPr>
      <w:tabs>
        <w:tab w:val="clear" w:pos="360"/>
        <w:tab w:val="clear" w:pos="6340"/>
        <w:tab w:val="left" w:pos="1134"/>
        <w:tab w:val="right" w:pos="9639"/>
      </w:tabs>
      <w:spacing w:after="100" w:line="240" w:lineRule="auto"/>
      <w:ind w:left="357" w:hanging="357"/>
    </w:pPr>
    <w:rPr>
      <w:rFonts w:ascii="Calibri" w:hAnsi="Calibri"/>
      <w:b w:val="0"/>
      <w:color w:val="555559" w:themeColor="accent1"/>
      <w:sz w:val="22"/>
    </w:rPr>
  </w:style>
  <w:style w:type="paragraph" w:styleId="TOC2">
    <w:name w:val="toc 2"/>
    <w:basedOn w:val="ContentsSubsection1"/>
    <w:next w:val="Normal"/>
    <w:autoRedefine/>
    <w:uiPriority w:val="39"/>
    <w:unhideWhenUsed/>
    <w:rsid w:val="00F265B5"/>
    <w:pPr>
      <w:tabs>
        <w:tab w:val="clear" w:pos="360"/>
        <w:tab w:val="clear" w:pos="6340"/>
        <w:tab w:val="right" w:pos="567"/>
        <w:tab w:val="right" w:pos="9639"/>
      </w:tabs>
      <w:spacing w:after="100" w:line="240" w:lineRule="auto"/>
      <w:ind w:left="284"/>
    </w:pPr>
    <w:rPr>
      <w:sz w:val="22"/>
    </w:rPr>
  </w:style>
  <w:style w:type="paragraph" w:styleId="TOC3">
    <w:name w:val="toc 3"/>
    <w:basedOn w:val="Normal"/>
    <w:next w:val="Normal"/>
    <w:autoRedefine/>
    <w:uiPriority w:val="39"/>
    <w:unhideWhenUsed/>
    <w:rsid w:val="00F265B5"/>
    <w:pPr>
      <w:spacing w:after="100"/>
      <w:ind w:left="482"/>
    </w:pPr>
    <w:rPr>
      <w:rFonts w:ascii="Calibri" w:hAnsi="Calibri"/>
      <w:sz w:val="22"/>
      <w:szCs w:val="22"/>
    </w:rPr>
  </w:style>
  <w:style w:type="paragraph" w:styleId="TOC4">
    <w:name w:val="toc 4"/>
    <w:basedOn w:val="Normal"/>
    <w:next w:val="Normal"/>
    <w:autoRedefine/>
    <w:uiPriority w:val="39"/>
    <w:unhideWhenUsed/>
    <w:rsid w:val="008E2D9D"/>
    <w:pPr>
      <w:ind w:left="720"/>
    </w:pPr>
    <w:rPr>
      <w:sz w:val="20"/>
      <w:szCs w:val="20"/>
    </w:rPr>
  </w:style>
  <w:style w:type="paragraph" w:styleId="TOC5">
    <w:name w:val="toc 5"/>
    <w:basedOn w:val="Normal"/>
    <w:next w:val="Normal"/>
    <w:autoRedefine/>
    <w:uiPriority w:val="39"/>
    <w:unhideWhenUsed/>
    <w:rsid w:val="008E2D9D"/>
    <w:pPr>
      <w:ind w:left="960"/>
    </w:pPr>
    <w:rPr>
      <w:sz w:val="20"/>
      <w:szCs w:val="20"/>
    </w:rPr>
  </w:style>
  <w:style w:type="paragraph" w:styleId="TOC6">
    <w:name w:val="toc 6"/>
    <w:basedOn w:val="Normal"/>
    <w:next w:val="Normal"/>
    <w:autoRedefine/>
    <w:uiPriority w:val="39"/>
    <w:unhideWhenUsed/>
    <w:rsid w:val="008E2D9D"/>
    <w:pPr>
      <w:ind w:left="1200"/>
    </w:pPr>
    <w:rPr>
      <w:sz w:val="20"/>
      <w:szCs w:val="20"/>
    </w:rPr>
  </w:style>
  <w:style w:type="paragraph" w:styleId="TOC7">
    <w:name w:val="toc 7"/>
    <w:basedOn w:val="Normal"/>
    <w:next w:val="Normal"/>
    <w:autoRedefine/>
    <w:uiPriority w:val="39"/>
    <w:unhideWhenUsed/>
    <w:rsid w:val="008E2D9D"/>
    <w:pPr>
      <w:ind w:left="1440"/>
    </w:pPr>
    <w:rPr>
      <w:sz w:val="20"/>
      <w:szCs w:val="20"/>
    </w:rPr>
  </w:style>
  <w:style w:type="paragraph" w:styleId="TOC8">
    <w:name w:val="toc 8"/>
    <w:basedOn w:val="Normal"/>
    <w:next w:val="Normal"/>
    <w:autoRedefine/>
    <w:uiPriority w:val="39"/>
    <w:unhideWhenUsed/>
    <w:rsid w:val="008E2D9D"/>
    <w:pPr>
      <w:ind w:left="1680"/>
    </w:pPr>
    <w:rPr>
      <w:sz w:val="20"/>
      <w:szCs w:val="20"/>
    </w:rPr>
  </w:style>
  <w:style w:type="paragraph" w:styleId="TOC9">
    <w:name w:val="toc 9"/>
    <w:basedOn w:val="Normal"/>
    <w:next w:val="Normal"/>
    <w:autoRedefine/>
    <w:uiPriority w:val="39"/>
    <w:unhideWhenUsed/>
    <w:rsid w:val="008E2D9D"/>
    <w:pPr>
      <w:ind w:left="1920"/>
    </w:pPr>
    <w:rPr>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rFonts w:ascii="Times New Roman" w:hAnsi="Times New Roman" w:cs="Times New Roman"/>
      <w:lang w:eastAsia="en-GB"/>
    </w:rPr>
  </w:style>
  <w:style w:type="paragraph" w:customStyle="1" w:styleId="DocumentSubtitle">
    <w:name w:val="Document Subtitle"/>
    <w:next w:val="Intro"/>
    <w:qFormat/>
    <w:rsid w:val="00BE6370"/>
    <w:pPr>
      <w:spacing w:after="600"/>
    </w:pPr>
    <w:rPr>
      <w:color w:val="555559"/>
      <w:sz w:val="32"/>
      <w:szCs w:val="32"/>
    </w:rPr>
  </w:style>
  <w:style w:type="character" w:customStyle="1" w:styleId="Heading1Char">
    <w:name w:val="Heading 1 Char"/>
    <w:basedOn w:val="DefaultParagraphFont"/>
    <w:link w:val="Heading1"/>
    <w:uiPriority w:val="9"/>
    <w:rsid w:val="00883D15"/>
    <w:rPr>
      <w:rFonts w:asciiTheme="majorHAnsi" w:eastAsiaTheme="majorEastAsia" w:hAnsiTheme="majorHAnsi" w:cstheme="majorBidi"/>
      <w:color w:val="3F3F42" w:themeColor="accent1" w:themeShade="BF"/>
      <w:sz w:val="32"/>
      <w:szCs w:val="32"/>
    </w:rPr>
  </w:style>
  <w:style w:type="character" w:customStyle="1" w:styleId="Heading2Char">
    <w:name w:val="Heading 2 Char"/>
    <w:basedOn w:val="DefaultParagraphFont"/>
    <w:link w:val="Heading2"/>
    <w:uiPriority w:val="9"/>
    <w:rsid w:val="00883D15"/>
    <w:rPr>
      <w:rFonts w:asciiTheme="majorHAnsi" w:eastAsiaTheme="majorEastAsia" w:hAnsiTheme="majorHAnsi" w:cstheme="majorBidi"/>
      <w:color w:val="3F3F42" w:themeColor="accent1" w:themeShade="BF"/>
      <w:sz w:val="26"/>
      <w:szCs w:val="26"/>
    </w:rPr>
  </w:style>
  <w:style w:type="paragraph" w:customStyle="1" w:styleId="Body">
    <w:name w:val="Body"/>
    <w:basedOn w:val="Normal"/>
    <w:qFormat/>
    <w:rsid w:val="00883D15"/>
    <w:pPr>
      <w:spacing w:after="120"/>
    </w:pPr>
    <w:rPr>
      <w:rFonts w:ascii="Calibri" w:eastAsiaTheme="minorEastAsia" w:hAnsi="Calibri" w:cs="Times New Roman"/>
      <w:color w:val="000000"/>
      <w:sz w:val="22"/>
      <w:lang w:eastAsia="en-GB"/>
    </w:rPr>
  </w:style>
  <w:style w:type="character" w:customStyle="1" w:styleId="Heading3Char">
    <w:name w:val="Heading 3 Char"/>
    <w:aliases w:val="Subhead2 Char"/>
    <w:basedOn w:val="DefaultParagraphFont"/>
    <w:link w:val="Heading3"/>
    <w:uiPriority w:val="9"/>
    <w:rsid w:val="00883D15"/>
    <w:rPr>
      <w:rFonts w:ascii="Calibri" w:eastAsiaTheme="minorEastAsia" w:hAnsi="Calibri" w:cs="Calibri"/>
      <w:color w:val="BFBFBF" w:themeColor="background1" w:themeShade="BF"/>
      <w:sz w:val="28"/>
      <w:szCs w:val="28"/>
    </w:rPr>
  </w:style>
  <w:style w:type="character" w:customStyle="1" w:styleId="Heading4Char">
    <w:name w:val="Heading 4 Char"/>
    <w:basedOn w:val="DefaultParagraphFont"/>
    <w:link w:val="Heading4"/>
    <w:uiPriority w:val="9"/>
    <w:rsid w:val="00883D15"/>
    <w:rPr>
      <w:rFonts w:asciiTheme="majorHAnsi" w:eastAsiaTheme="majorEastAsia" w:hAnsiTheme="majorHAnsi" w:cstheme="majorBidi"/>
      <w:i/>
      <w:iCs/>
      <w:color w:val="3F3F42" w:themeColor="accent1" w:themeShade="BF"/>
    </w:rPr>
  </w:style>
  <w:style w:type="paragraph" w:customStyle="1" w:styleId="SectionHeading">
    <w:name w:val="Section Heading"/>
    <w:basedOn w:val="Heading1"/>
    <w:qFormat/>
    <w:rsid w:val="00210180"/>
    <w:pPr>
      <w:keepNext w:val="0"/>
      <w:keepLines w:val="0"/>
      <w:numPr>
        <w:numId w:val="6"/>
      </w:numPr>
      <w:spacing w:before="120" w:after="160" w:line="264" w:lineRule="auto"/>
      <w:ind w:left="357" w:hanging="357"/>
    </w:pPr>
    <w:rPr>
      <w:rFonts w:asciiTheme="minorHAnsi" w:hAnsiTheme="minorHAnsi"/>
      <w:b/>
      <w:color w:val="5620A9"/>
      <w:sz w:val="22"/>
    </w:rPr>
  </w:style>
  <w:style w:type="paragraph" w:customStyle="1" w:styleId="SectionSubhead">
    <w:name w:val="Section Subhead"/>
    <w:basedOn w:val="Heading2"/>
    <w:qFormat/>
    <w:rsid w:val="00210180"/>
    <w:pPr>
      <w:keepNext w:val="0"/>
      <w:keepLines w:val="0"/>
      <w:numPr>
        <w:ilvl w:val="1"/>
        <w:numId w:val="6"/>
      </w:numPr>
      <w:spacing w:before="120" w:after="160" w:line="264" w:lineRule="auto"/>
      <w:ind w:left="0" w:firstLine="6"/>
    </w:pPr>
    <w:rPr>
      <w:rFonts w:asciiTheme="minorHAnsi" w:hAnsiTheme="minorHAnsi"/>
      <w:b/>
      <w:color w:val="55565A"/>
      <w:sz w:val="22"/>
    </w:rPr>
  </w:style>
  <w:style w:type="paragraph" w:styleId="NoSpacing">
    <w:name w:val="No Spacing"/>
    <w:uiPriority w:val="1"/>
    <w:rsid w:val="00A01242"/>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7D57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rPr>
  </w:style>
  <w:style w:type="table" w:customStyle="1" w:styleId="GridTable6Colorful-Accent31">
    <w:name w:val="Grid Table 6 Colorful - Accent 31"/>
    <w:basedOn w:val="TableNormal"/>
    <w:uiPriority w:val="51"/>
    <w:rsid w:val="00AC27AE"/>
    <w:rPr>
      <w:color w:val="C93910" w:themeColor="accent3" w:themeShade="BF"/>
    </w:rPr>
    <w:tblPr>
      <w:tblStyleRowBandSize w:val="1"/>
      <w:tblStyleColBandSize w:val="1"/>
      <w:tblBorders>
        <w:top w:val="single" w:sz="4" w:space="0" w:color="F59E84" w:themeColor="accent3" w:themeTint="99"/>
        <w:left w:val="single" w:sz="4" w:space="0" w:color="F59E84" w:themeColor="accent3" w:themeTint="99"/>
        <w:bottom w:val="single" w:sz="4" w:space="0" w:color="F59E84" w:themeColor="accent3" w:themeTint="99"/>
        <w:right w:val="single" w:sz="4" w:space="0" w:color="F59E84" w:themeColor="accent3" w:themeTint="99"/>
        <w:insideH w:val="single" w:sz="4" w:space="0" w:color="F59E84" w:themeColor="accent3" w:themeTint="99"/>
        <w:insideV w:val="single" w:sz="4" w:space="0" w:color="F59E84" w:themeColor="accent3" w:themeTint="99"/>
      </w:tblBorders>
    </w:tblPr>
    <w:tblStylePr w:type="firstRow">
      <w:rPr>
        <w:b/>
        <w:bCs/>
      </w:rPr>
      <w:tblPr/>
      <w:tcPr>
        <w:tcBorders>
          <w:bottom w:val="single" w:sz="12" w:space="0" w:color="F59E84" w:themeColor="accent3" w:themeTint="99"/>
        </w:tcBorders>
      </w:tcPr>
    </w:tblStylePr>
    <w:tblStylePr w:type="lastRow">
      <w:rPr>
        <w:b/>
        <w:bCs/>
      </w:rPr>
      <w:tblPr/>
      <w:tcPr>
        <w:tcBorders>
          <w:top w:val="double" w:sz="4" w:space="0" w:color="F59E84" w:themeColor="accent3" w:themeTint="99"/>
        </w:tcBorders>
      </w:tcPr>
    </w:tblStylePr>
    <w:tblStylePr w:type="firstCol">
      <w:rPr>
        <w:b/>
        <w:bCs/>
      </w:rPr>
    </w:tblStylePr>
    <w:tblStylePr w:type="lastCol">
      <w:rPr>
        <w:b/>
        <w:bCs/>
      </w:rPr>
    </w:tblStylePr>
    <w:tblStylePr w:type="band1Vert">
      <w:tblPr/>
      <w:tcPr>
        <w:shd w:val="clear" w:color="auto" w:fill="FBDED6" w:themeFill="accent3" w:themeFillTint="33"/>
      </w:tcPr>
    </w:tblStylePr>
    <w:tblStylePr w:type="band1Horz">
      <w:tblPr/>
      <w:tcPr>
        <w:shd w:val="clear" w:color="auto" w:fill="FBDED6" w:themeFill="accent3" w:themeFillTint="33"/>
      </w:tcPr>
    </w:tblStylePr>
  </w:style>
  <w:style w:type="table" w:customStyle="1" w:styleId="GridTable6Colorful-Accent21">
    <w:name w:val="Grid Table 6 Colorful - Accent 21"/>
    <w:basedOn w:val="TableNormal"/>
    <w:uiPriority w:val="51"/>
    <w:rsid w:val="00623CC5"/>
    <w:rPr>
      <w:color w:val="98877A" w:themeColor="accent2" w:themeShade="BF"/>
    </w:rPr>
    <w:tblPr>
      <w:tblStyleRowBandSize w:val="1"/>
      <w:tblStyleColBandSize w:val="1"/>
      <w:tblBorders>
        <w:top w:val="single" w:sz="4" w:space="0" w:color="D9D3CE" w:themeColor="accent2" w:themeTint="99"/>
        <w:left w:val="single" w:sz="4" w:space="0" w:color="D9D3CE" w:themeColor="accent2" w:themeTint="99"/>
        <w:bottom w:val="single" w:sz="4" w:space="0" w:color="D9D3CE" w:themeColor="accent2" w:themeTint="99"/>
        <w:right w:val="single" w:sz="4" w:space="0" w:color="D9D3CE" w:themeColor="accent2" w:themeTint="99"/>
        <w:insideH w:val="single" w:sz="4" w:space="0" w:color="D9D3CE" w:themeColor="accent2" w:themeTint="99"/>
        <w:insideV w:val="single" w:sz="4" w:space="0" w:color="D9D3CE" w:themeColor="accent2" w:themeTint="99"/>
      </w:tblBorders>
    </w:tblPr>
    <w:tblStylePr w:type="firstRow">
      <w:rPr>
        <w:b/>
        <w:bCs/>
      </w:rPr>
      <w:tblPr/>
      <w:tcPr>
        <w:tcBorders>
          <w:bottom w:val="single" w:sz="12" w:space="0" w:color="D9D3CE" w:themeColor="accent2" w:themeTint="99"/>
        </w:tcBorders>
      </w:tcPr>
    </w:tblStylePr>
    <w:tblStylePr w:type="lastRow">
      <w:rPr>
        <w:b/>
        <w:bCs/>
      </w:rPr>
      <w:tblPr/>
      <w:tcPr>
        <w:tcBorders>
          <w:top w:val="double" w:sz="4" w:space="0" w:color="D9D3CE"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paragraph" w:customStyle="1" w:styleId="OVICQuote">
    <w:name w:val="OVIC Quote"/>
    <w:qFormat/>
    <w:rsid w:val="00EA2DD3"/>
    <w:rPr>
      <w:rFonts w:cs="National-Book"/>
      <w:color w:val="430098" w:themeColor="background2"/>
      <w:lang w:val="en-US"/>
    </w:rPr>
  </w:style>
  <w:style w:type="numbering" w:styleId="1ai">
    <w:name w:val="Outline List 1"/>
    <w:basedOn w:val="NoList"/>
    <w:uiPriority w:val="99"/>
    <w:semiHidden/>
    <w:unhideWhenUsed/>
    <w:rsid w:val="005226D3"/>
    <w:pPr>
      <w:numPr>
        <w:numId w:val="10"/>
      </w:numPr>
    </w:pPr>
  </w:style>
  <w:style w:type="paragraph" w:customStyle="1" w:styleId="OVICList">
    <w:name w:val="OVIC List"/>
    <w:rsid w:val="005226D3"/>
    <w:pPr>
      <w:numPr>
        <w:numId w:val="18"/>
      </w:numPr>
    </w:pPr>
    <w:rPr>
      <w:rFonts w:ascii="Calibri" w:hAnsi="Calibri" w:cs="National-Book"/>
      <w:color w:val="55565A"/>
      <w:sz w:val="22"/>
      <w:szCs w:val="22"/>
      <w:lang w:val="en-US"/>
    </w:rPr>
  </w:style>
  <w:style w:type="paragraph" w:customStyle="1" w:styleId="BasicParagraph">
    <w:name w:val="[Basic Paragraph]"/>
    <w:basedOn w:val="Normal"/>
    <w:uiPriority w:val="99"/>
    <w:rsid w:val="00561C52"/>
    <w:pPr>
      <w:widowControl w:val="0"/>
      <w:autoSpaceDE w:val="0"/>
      <w:autoSpaceDN w:val="0"/>
      <w:adjustRightInd w:val="0"/>
      <w:spacing w:line="288" w:lineRule="auto"/>
      <w:textAlignment w:val="center"/>
    </w:pPr>
    <w:rPr>
      <w:rFonts w:ascii="MinionPro-Regular" w:hAnsi="MinionPro-Regular" w:cs="MinionPro-Regular"/>
      <w:color w:val="000000"/>
      <w:lang w:val="en-AU"/>
    </w:rPr>
  </w:style>
  <w:style w:type="paragraph" w:customStyle="1" w:styleId="SectionHeading1">
    <w:name w:val="Section Heading 1"/>
    <w:basedOn w:val="BasicParagraph"/>
    <w:qFormat/>
    <w:rsid w:val="00561C52"/>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qFormat/>
    <w:rsid w:val="00561C52"/>
    <w:pPr>
      <w:suppressAutoHyphens/>
      <w:spacing w:after="120"/>
    </w:pPr>
    <w:rPr>
      <w:rFonts w:ascii="Calibri" w:hAnsi="Calibri" w:cs="PostGrotesk-Medium"/>
      <w:b/>
      <w:color w:val="55565A"/>
    </w:rPr>
  </w:style>
  <w:style w:type="paragraph" w:customStyle="1" w:styleId="ColorfulList-Accent11">
    <w:name w:val="Colorful List - Accent 11"/>
    <w:basedOn w:val="Body"/>
    <w:uiPriority w:val="34"/>
    <w:qFormat/>
    <w:rsid w:val="00561C52"/>
    <w:pPr>
      <w:widowControl w:val="0"/>
      <w:numPr>
        <w:numId w:val="20"/>
      </w:numPr>
      <w:suppressAutoHyphens/>
      <w:autoSpaceDE w:val="0"/>
      <w:autoSpaceDN w:val="0"/>
      <w:adjustRightInd w:val="0"/>
      <w:spacing w:after="0"/>
      <w:ind w:left="284" w:hanging="284"/>
      <w:textAlignment w:val="center"/>
    </w:pPr>
    <w:rPr>
      <w:rFonts w:eastAsiaTheme="minorHAnsi" w:cs="PostGrotesk-Book"/>
      <w:color w:val="55565A"/>
      <w:szCs w:val="22"/>
      <w:lang w:val="en-AU" w:eastAsia="en-US"/>
    </w:rPr>
  </w:style>
  <w:style w:type="paragraph" w:customStyle="1" w:styleId="Introduction">
    <w:name w:val="Introduction"/>
    <w:qFormat/>
    <w:rsid w:val="00561C52"/>
    <w:pPr>
      <w:suppressAutoHyphens/>
      <w:spacing w:after="360"/>
      <w:ind w:right="1835"/>
    </w:pPr>
    <w:rPr>
      <w:rFonts w:ascii="Calibri" w:eastAsia="Calibri" w:hAnsi="Calibri" w:cs="PostGrotesk-Book"/>
      <w:color w:val="7F7F7F"/>
      <w:sz w:val="28"/>
      <w:szCs w:val="28"/>
    </w:rPr>
  </w:style>
  <w:style w:type="paragraph" w:customStyle="1" w:styleId="Linebreak11pt">
    <w:name w:val="Line break 11pt"/>
    <w:basedOn w:val="BasicParagraph"/>
    <w:qFormat/>
    <w:rsid w:val="00561C52"/>
    <w:pPr>
      <w:suppressAutoHyphens/>
    </w:pPr>
    <w:rPr>
      <w:rFonts w:ascii="Calibri" w:hAnsi="Calibri" w:cs="PostGrotesk-Medium"/>
      <w:color w:val="55565A"/>
      <w:sz w:val="22"/>
      <w:szCs w:val="22"/>
    </w:rPr>
  </w:style>
  <w:style w:type="paragraph" w:customStyle="1" w:styleId="Disclaimer">
    <w:name w:val="Disclaimer"/>
    <w:basedOn w:val="Normal"/>
    <w:qFormat/>
    <w:rsid w:val="00561C52"/>
    <w:pPr>
      <w:ind w:right="-7"/>
    </w:pPr>
    <w:rPr>
      <w:rFonts w:cs="PostGrotesk-Book"/>
      <w:color w:val="555559"/>
      <w:sz w:val="18"/>
      <w:szCs w:val="18"/>
      <w:lang w:val="en-AU"/>
    </w:rPr>
  </w:style>
  <w:style w:type="paragraph" w:customStyle="1" w:styleId="IntroductoryText">
    <w:name w:val="Introductory Text"/>
    <w:qFormat/>
    <w:rsid w:val="00561C52"/>
    <w:pPr>
      <w:suppressAutoHyphens/>
      <w:spacing w:after="360"/>
      <w:ind w:right="1835"/>
    </w:pPr>
    <w:rPr>
      <w:rFonts w:ascii="Calibri" w:eastAsia="Calibri" w:hAnsi="Calibri" w:cs="PostGrotesk-Book"/>
      <w:color w:val="555559"/>
      <w:sz w:val="28"/>
      <w:szCs w:val="28"/>
    </w:rPr>
  </w:style>
  <w:style w:type="paragraph" w:customStyle="1" w:styleId="TableHeading">
    <w:name w:val="Table Heading"/>
    <w:qFormat/>
    <w:rsid w:val="00561C52"/>
    <w:rPr>
      <w:rFonts w:ascii="Calibri" w:eastAsia="Calibri" w:hAnsi="Calibri" w:cs="PostGrotesk-Book"/>
      <w:b/>
      <w:bCs/>
      <w:color w:val="55565A"/>
      <w:sz w:val="22"/>
      <w:szCs w:val="22"/>
    </w:rPr>
  </w:style>
  <w:style w:type="paragraph" w:customStyle="1" w:styleId="TableBody">
    <w:name w:val="Table Body"/>
    <w:qFormat/>
    <w:rsid w:val="00561C52"/>
    <w:rPr>
      <w:rFonts w:ascii="Calibri" w:eastAsia="Calibri" w:hAnsi="Calibri" w:cs="Times New Roman"/>
      <w:bCs/>
      <w:color w:val="55565A"/>
      <w:sz w:val="22"/>
      <w:szCs w:val="22"/>
    </w:rPr>
  </w:style>
  <w:style w:type="paragraph" w:customStyle="1" w:styleId="FurtherInfo">
    <w:name w:val="Further Info"/>
    <w:qFormat/>
    <w:rsid w:val="00561C52"/>
    <w:pPr>
      <w:pBdr>
        <w:top w:val="single" w:sz="4" w:space="6" w:color="430098"/>
      </w:pBdr>
      <w:spacing w:before="480" w:after="200"/>
    </w:pPr>
    <w:rPr>
      <w:rFonts w:ascii="Calibri" w:eastAsia="Calibri" w:hAnsi="Calibri" w:cs="PostGrotesk-Medium"/>
      <w:color w:val="430098"/>
      <w:sz w:val="28"/>
      <w:szCs w:val="28"/>
    </w:rPr>
  </w:style>
  <w:style w:type="paragraph" w:customStyle="1" w:styleId="ProtectiveMarkings">
    <w:name w:val="Protective Markings"/>
    <w:basedOn w:val="Normal"/>
    <w:qFormat/>
    <w:rsid w:val="00561C52"/>
    <w:pPr>
      <w:jc w:val="center"/>
    </w:pPr>
    <w:rPr>
      <w:b/>
      <w:color w:val="FF0000"/>
      <w:sz w:val="44"/>
      <w:szCs w:val="44"/>
      <w:lang w:val="en-AU"/>
    </w:rPr>
  </w:style>
  <w:style w:type="table" w:customStyle="1" w:styleId="ListTable2-Accent51">
    <w:name w:val="List Table 2 - Accent 51"/>
    <w:basedOn w:val="TableNormal"/>
    <w:uiPriority w:val="47"/>
    <w:rsid w:val="00561C52"/>
    <w:tblPr>
      <w:tblStyleRowBandSize w:val="1"/>
      <w:tblStyleColBandSize w:val="1"/>
      <w:tblBorders>
        <w:top w:val="single" w:sz="4" w:space="0" w:color="39EFFF" w:themeColor="accent5" w:themeTint="99"/>
        <w:bottom w:val="single" w:sz="4" w:space="0" w:color="39EFFF" w:themeColor="accent5" w:themeTint="99"/>
        <w:insideH w:val="single" w:sz="4" w:space="0" w:color="39E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5" w:themeFillTint="33"/>
      </w:tcPr>
    </w:tblStylePr>
    <w:tblStylePr w:type="band1Horz">
      <w:tblPr/>
      <w:tcPr>
        <w:shd w:val="clear" w:color="auto" w:fill="BDF9FF" w:themeFill="accent5" w:themeFillTint="33"/>
      </w:tcPr>
    </w:tblStylePr>
  </w:style>
  <w:style w:type="paragraph" w:styleId="BodyText">
    <w:name w:val="Body Text"/>
    <w:basedOn w:val="Normal"/>
    <w:link w:val="BodyTextChar"/>
    <w:uiPriority w:val="99"/>
    <w:unhideWhenUsed/>
    <w:rsid w:val="00561C52"/>
    <w:pPr>
      <w:spacing w:after="120"/>
    </w:pPr>
    <w:rPr>
      <w:rFonts w:ascii="Helvetica Neue" w:hAnsi="Helvetica Neue"/>
      <w:sz w:val="20"/>
      <w:lang w:val="en-AU"/>
    </w:rPr>
  </w:style>
  <w:style w:type="character" w:customStyle="1" w:styleId="BodyTextChar">
    <w:name w:val="Body Text Char"/>
    <w:basedOn w:val="DefaultParagraphFont"/>
    <w:link w:val="BodyText"/>
    <w:uiPriority w:val="99"/>
    <w:rsid w:val="00561C52"/>
    <w:rPr>
      <w:rFonts w:ascii="Helvetica Neue" w:hAnsi="Helvetica Neue"/>
      <w:sz w:val="20"/>
      <w:lang w:val="en-AU"/>
    </w:rPr>
  </w:style>
  <w:style w:type="paragraph" w:styleId="CommentText">
    <w:name w:val="annotation text"/>
    <w:basedOn w:val="Normal"/>
    <w:link w:val="CommentTextChar"/>
    <w:uiPriority w:val="99"/>
    <w:unhideWhenUsed/>
    <w:rsid w:val="00561C52"/>
    <w:rPr>
      <w:lang w:val="en-AU"/>
    </w:rPr>
  </w:style>
  <w:style w:type="character" w:customStyle="1" w:styleId="CommentTextChar">
    <w:name w:val="Comment Text Char"/>
    <w:basedOn w:val="DefaultParagraphFont"/>
    <w:link w:val="CommentText"/>
    <w:uiPriority w:val="99"/>
    <w:rsid w:val="00561C52"/>
    <w:rPr>
      <w:lang w:val="en-AU"/>
    </w:rPr>
  </w:style>
  <w:style w:type="paragraph" w:styleId="CommentSubject">
    <w:name w:val="annotation subject"/>
    <w:basedOn w:val="CommentText"/>
    <w:next w:val="CommentText"/>
    <w:link w:val="CommentSubjectChar"/>
    <w:uiPriority w:val="99"/>
    <w:semiHidden/>
    <w:unhideWhenUsed/>
    <w:rsid w:val="00561C52"/>
    <w:rPr>
      <w:b/>
      <w:bCs/>
      <w:sz w:val="20"/>
      <w:szCs w:val="20"/>
    </w:rPr>
  </w:style>
  <w:style w:type="character" w:customStyle="1" w:styleId="CommentSubjectChar">
    <w:name w:val="Comment Subject Char"/>
    <w:basedOn w:val="CommentTextChar"/>
    <w:link w:val="CommentSubject"/>
    <w:uiPriority w:val="99"/>
    <w:semiHidden/>
    <w:rsid w:val="00561C52"/>
    <w:rPr>
      <w:b/>
      <w:bCs/>
      <w:sz w:val="20"/>
      <w:szCs w:val="20"/>
      <w:lang w:val="en-AU"/>
    </w:rPr>
  </w:style>
  <w:style w:type="paragraph" w:styleId="BalloonText">
    <w:name w:val="Balloon Text"/>
    <w:basedOn w:val="Normal"/>
    <w:link w:val="BalloonTextChar"/>
    <w:uiPriority w:val="99"/>
    <w:semiHidden/>
    <w:unhideWhenUsed/>
    <w:rsid w:val="00561C52"/>
    <w:rPr>
      <w:rFonts w:ascii="Times New Roman" w:hAnsi="Times New Roman" w:cs="Times New Roman"/>
      <w:sz w:val="18"/>
      <w:szCs w:val="18"/>
      <w:lang w:val="en-AU"/>
    </w:rPr>
  </w:style>
  <w:style w:type="character" w:customStyle="1" w:styleId="BalloonTextChar">
    <w:name w:val="Balloon Text Char"/>
    <w:basedOn w:val="DefaultParagraphFont"/>
    <w:link w:val="BalloonText"/>
    <w:uiPriority w:val="99"/>
    <w:semiHidden/>
    <w:rsid w:val="00561C52"/>
    <w:rPr>
      <w:rFonts w:ascii="Times New Roman" w:hAnsi="Times New Roman" w:cs="Times New Roman"/>
      <w:sz w:val="18"/>
      <w:szCs w:val="18"/>
      <w:lang w:val="en-AU"/>
    </w:rPr>
  </w:style>
  <w:style w:type="paragraph" w:styleId="z-BottomofForm">
    <w:name w:val="HTML Bottom of Form"/>
    <w:basedOn w:val="Normal"/>
    <w:next w:val="Normal"/>
    <w:link w:val="z-BottomofFormChar"/>
    <w:hidden/>
    <w:uiPriority w:val="99"/>
    <w:semiHidden/>
    <w:unhideWhenUsed/>
    <w:rsid w:val="00561C52"/>
    <w:pPr>
      <w:pBdr>
        <w:top w:val="single" w:sz="6" w:space="1" w:color="auto"/>
      </w:pBdr>
      <w:jc w:val="center"/>
    </w:pPr>
    <w:rPr>
      <w:rFonts w:ascii="Arial" w:hAnsi="Arial"/>
      <w:vanish/>
      <w:sz w:val="16"/>
      <w:szCs w:val="16"/>
      <w:lang w:val="en-AU"/>
    </w:rPr>
  </w:style>
  <w:style w:type="character" w:customStyle="1" w:styleId="z-BottomofFormChar">
    <w:name w:val="z-Bottom of Form Char"/>
    <w:basedOn w:val="DefaultParagraphFont"/>
    <w:link w:val="z-BottomofForm"/>
    <w:uiPriority w:val="99"/>
    <w:semiHidden/>
    <w:rsid w:val="00561C52"/>
    <w:rPr>
      <w:rFonts w:ascii="Arial" w:hAnsi="Arial"/>
      <w:vanish/>
      <w:sz w:val="16"/>
      <w:szCs w:val="16"/>
      <w:lang w:val="en-AU"/>
    </w:rPr>
  </w:style>
  <w:style w:type="paragraph" w:styleId="z-TopofForm">
    <w:name w:val="HTML Top of Form"/>
    <w:basedOn w:val="Normal"/>
    <w:next w:val="Normal"/>
    <w:link w:val="z-TopofFormChar"/>
    <w:hidden/>
    <w:uiPriority w:val="99"/>
    <w:semiHidden/>
    <w:unhideWhenUsed/>
    <w:rsid w:val="00561C52"/>
    <w:pPr>
      <w:pBdr>
        <w:bottom w:val="single" w:sz="6" w:space="1" w:color="auto"/>
      </w:pBdr>
      <w:jc w:val="center"/>
    </w:pPr>
    <w:rPr>
      <w:rFonts w:ascii="Arial" w:hAnsi="Arial"/>
      <w:vanish/>
      <w:sz w:val="16"/>
      <w:szCs w:val="16"/>
      <w:lang w:val="en-AU"/>
    </w:rPr>
  </w:style>
  <w:style w:type="character" w:customStyle="1" w:styleId="z-TopofFormChar">
    <w:name w:val="z-Top of Form Char"/>
    <w:basedOn w:val="DefaultParagraphFont"/>
    <w:link w:val="z-TopofForm"/>
    <w:uiPriority w:val="99"/>
    <w:semiHidden/>
    <w:rsid w:val="00561C52"/>
    <w:rPr>
      <w:rFonts w:ascii="Arial" w:hAnsi="Arial"/>
      <w:vanish/>
      <w:sz w:val="16"/>
      <w:szCs w:val="16"/>
      <w:lang w:val="en-AU"/>
    </w:rPr>
  </w:style>
  <w:style w:type="paragraph" w:styleId="Revision">
    <w:name w:val="Revision"/>
    <w:hidden/>
    <w:uiPriority w:val="71"/>
    <w:unhideWhenUsed/>
    <w:rsid w:val="00561C52"/>
    <w:rPr>
      <w:lang w:val="en-AU"/>
    </w:rPr>
  </w:style>
  <w:style w:type="character" w:styleId="UnresolvedMention">
    <w:name w:val="Unresolved Mention"/>
    <w:basedOn w:val="DefaultParagraphFont"/>
    <w:uiPriority w:val="99"/>
    <w:semiHidden/>
    <w:unhideWhenUsed/>
    <w:rsid w:val="000C529F"/>
    <w:rPr>
      <w:color w:val="605E5C"/>
      <w:shd w:val="clear" w:color="auto" w:fill="E1DFDD"/>
    </w:rPr>
  </w:style>
  <w:style w:type="paragraph" w:styleId="FootnoteText">
    <w:name w:val="footnote text"/>
    <w:basedOn w:val="Normal"/>
    <w:link w:val="FootnoteTextChar"/>
    <w:uiPriority w:val="99"/>
    <w:semiHidden/>
    <w:unhideWhenUsed/>
    <w:rsid w:val="000C529F"/>
    <w:rPr>
      <w:sz w:val="20"/>
      <w:szCs w:val="20"/>
    </w:rPr>
  </w:style>
  <w:style w:type="character" w:customStyle="1" w:styleId="FootnoteTextChar">
    <w:name w:val="Footnote Text Char"/>
    <w:basedOn w:val="DefaultParagraphFont"/>
    <w:link w:val="FootnoteText"/>
    <w:uiPriority w:val="99"/>
    <w:semiHidden/>
    <w:rsid w:val="000C529F"/>
    <w:rPr>
      <w:sz w:val="20"/>
      <w:szCs w:val="20"/>
    </w:rPr>
  </w:style>
  <w:style w:type="character" w:styleId="FootnoteReference">
    <w:name w:val="footnote reference"/>
    <w:basedOn w:val="DefaultParagraphFont"/>
    <w:uiPriority w:val="99"/>
    <w:semiHidden/>
    <w:unhideWhenUsed/>
    <w:rsid w:val="000C5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vic.vic.gov.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vic.vic.gov.au/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2OVIC">
      <a:dk1>
        <a:srgbClr val="000000"/>
      </a:dk1>
      <a:lt1>
        <a:srgbClr val="FFFFFF"/>
      </a:lt1>
      <a:dk2>
        <a:srgbClr val="E5007D"/>
      </a:dk2>
      <a:lt2>
        <a:srgbClr val="430098"/>
      </a:lt2>
      <a:accent1>
        <a:srgbClr val="555559"/>
      </a:accent1>
      <a:accent2>
        <a:srgbClr val="C1B7AF"/>
      </a:accent2>
      <a:accent3>
        <a:srgbClr val="EF5E34"/>
      </a:accent3>
      <a:accent4>
        <a:srgbClr val="005F9B"/>
      </a:accent4>
      <a:accent5>
        <a:srgbClr val="00A7B5"/>
      </a:accent5>
      <a:accent6>
        <a:srgbClr val="430098"/>
      </a:accent6>
      <a:hlink>
        <a:srgbClr val="430098"/>
      </a:hlink>
      <a:folHlink>
        <a:srgbClr val="43009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B63B-526C-4C2F-94FF-C9F86AEA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2018-02-23T04:36:00Z</cp:lastPrinted>
  <dcterms:created xsi:type="dcterms:W3CDTF">2021-05-05T05:47:00Z</dcterms:created>
  <dcterms:modified xsi:type="dcterms:W3CDTF">2021-05-05T05:47:00Z</dcterms:modified>
  <cp:category/>
</cp:coreProperties>
</file>